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C1E3" w14:textId="77777777" w:rsidR="00274418" w:rsidRPr="00216E41" w:rsidRDefault="00216E41" w:rsidP="00192E7C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6E41">
        <w:rPr>
          <w:rFonts w:ascii="Times New Roman" w:hAnsi="Times New Roman" w:cs="Times New Roman"/>
          <w:color w:val="auto"/>
          <w:sz w:val="24"/>
          <w:szCs w:val="24"/>
        </w:rPr>
        <w:t>Na temelju članka 86. Zakona o prostornom uređenju („Narodne novine“</w:t>
      </w:r>
      <w:r w:rsidR="0099201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216E41">
        <w:rPr>
          <w:rFonts w:ascii="Times New Roman" w:hAnsi="Times New Roman" w:cs="Times New Roman"/>
          <w:color w:val="auto"/>
          <w:sz w:val="24"/>
          <w:szCs w:val="24"/>
        </w:rPr>
        <w:t xml:space="preserve"> broj 153/13, 65/17, 114/18, 39/19</w:t>
      </w:r>
      <w:r w:rsidR="001028A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216E41">
        <w:rPr>
          <w:rFonts w:ascii="Times New Roman" w:hAnsi="Times New Roman" w:cs="Times New Roman"/>
          <w:color w:val="auto"/>
          <w:sz w:val="24"/>
          <w:szCs w:val="24"/>
        </w:rPr>
        <w:t xml:space="preserve"> 98/19</w:t>
      </w:r>
      <w:r w:rsidR="001028A5">
        <w:rPr>
          <w:rFonts w:ascii="Times New Roman" w:hAnsi="Times New Roman" w:cs="Times New Roman"/>
          <w:color w:val="auto"/>
          <w:sz w:val="24"/>
          <w:szCs w:val="24"/>
        </w:rPr>
        <w:t xml:space="preserve"> i 67/23</w:t>
      </w:r>
      <w:r w:rsidRPr="00216E41">
        <w:rPr>
          <w:rFonts w:ascii="Times New Roman" w:hAnsi="Times New Roman" w:cs="Times New Roman"/>
          <w:color w:val="auto"/>
          <w:sz w:val="24"/>
          <w:szCs w:val="24"/>
        </w:rPr>
        <w:t>), te članka 32. Statuta Grada Šibenika (</w:t>
      </w:r>
      <w:r w:rsidR="00992018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Pr="00216E41">
        <w:rPr>
          <w:rFonts w:ascii="Times New Roman" w:hAnsi="Times New Roman" w:cs="Times New Roman"/>
          <w:color w:val="auto"/>
          <w:sz w:val="24"/>
          <w:szCs w:val="24"/>
        </w:rPr>
        <w:t>Službeni glasnik Grada Šibenika</w:t>
      </w:r>
      <w:r w:rsidR="00992018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216E41">
        <w:rPr>
          <w:rFonts w:ascii="Times New Roman" w:hAnsi="Times New Roman" w:cs="Times New Roman"/>
          <w:color w:val="auto"/>
          <w:sz w:val="24"/>
          <w:szCs w:val="24"/>
        </w:rPr>
        <w:t>, broj 2/2</w:t>
      </w:r>
      <w:r w:rsidR="001028A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216E4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CD681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216E41">
        <w:rPr>
          <w:rFonts w:ascii="Times New Roman" w:hAnsi="Times New Roman" w:cs="Times New Roman"/>
          <w:color w:val="auto"/>
          <w:sz w:val="24"/>
          <w:szCs w:val="24"/>
        </w:rPr>
        <w:t xml:space="preserve"> Gradsko vijeće Grada Šibenika na </w:t>
      </w:r>
      <w:r w:rsidR="009164B7">
        <w:rPr>
          <w:rFonts w:ascii="Times New Roman" w:hAnsi="Times New Roman" w:cs="Times New Roman"/>
          <w:color w:val="auto"/>
          <w:sz w:val="24"/>
          <w:szCs w:val="24"/>
        </w:rPr>
        <w:t xml:space="preserve">24. </w:t>
      </w:r>
      <w:r w:rsidRPr="00216E41">
        <w:rPr>
          <w:rFonts w:ascii="Times New Roman" w:hAnsi="Times New Roman" w:cs="Times New Roman"/>
          <w:color w:val="auto"/>
          <w:sz w:val="24"/>
          <w:szCs w:val="24"/>
        </w:rPr>
        <w:t xml:space="preserve">sjednici od </w:t>
      </w:r>
      <w:r w:rsidR="009164B7">
        <w:rPr>
          <w:rFonts w:ascii="Times New Roman" w:hAnsi="Times New Roman" w:cs="Times New Roman"/>
          <w:color w:val="auto"/>
          <w:sz w:val="24"/>
          <w:szCs w:val="24"/>
        </w:rPr>
        <w:t xml:space="preserve">12. prosinca 2024. </w:t>
      </w:r>
      <w:r w:rsidRPr="00216E41">
        <w:rPr>
          <w:rFonts w:ascii="Times New Roman" w:hAnsi="Times New Roman" w:cs="Times New Roman"/>
          <w:color w:val="auto"/>
          <w:sz w:val="24"/>
          <w:szCs w:val="24"/>
        </w:rPr>
        <w:t>godine, donijelo je</w:t>
      </w:r>
    </w:p>
    <w:p w14:paraId="303AE3DA" w14:textId="77777777" w:rsidR="00216E41" w:rsidRPr="00216E41" w:rsidRDefault="00216E41" w:rsidP="001F3B5F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43F97C" w14:textId="77777777" w:rsidR="00B425DC" w:rsidRPr="00216E41" w:rsidRDefault="00B425DC" w:rsidP="00B425DC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0C6FB56" w14:textId="77777777" w:rsidR="00292151" w:rsidRPr="00216E41" w:rsidRDefault="004B0BA7" w:rsidP="001028A5">
      <w:pPr>
        <w:pStyle w:val="Standard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16E41">
        <w:rPr>
          <w:rFonts w:ascii="Times New Roman" w:hAnsi="Times New Roman" w:cs="Times New Roman"/>
          <w:b/>
          <w:bCs/>
          <w:color w:val="auto"/>
          <w:sz w:val="24"/>
          <w:szCs w:val="24"/>
        </w:rPr>
        <w:t>ODLUKU</w:t>
      </w:r>
    </w:p>
    <w:p w14:paraId="1CA504A9" w14:textId="77777777" w:rsidR="001028A5" w:rsidRDefault="00A10FB5" w:rsidP="001028A5">
      <w:pPr>
        <w:pStyle w:val="Standard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16E41">
        <w:rPr>
          <w:rFonts w:ascii="Times New Roman" w:hAnsi="Times New Roman" w:cs="Times New Roman"/>
          <w:b/>
          <w:bCs/>
          <w:color w:val="auto"/>
          <w:sz w:val="24"/>
          <w:szCs w:val="24"/>
        </w:rPr>
        <w:t>o</w:t>
      </w:r>
      <w:r w:rsidR="00292151" w:rsidRPr="00216E4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16E4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provođenju postupka </w:t>
      </w:r>
      <w:bookmarkStart w:id="0" w:name="_Hlk62210872"/>
      <w:r w:rsidR="00216E4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stavljanja izvan snage </w:t>
      </w:r>
      <w:bookmarkEnd w:id="0"/>
    </w:p>
    <w:p w14:paraId="01B088F6" w14:textId="77777777" w:rsidR="00F44E2D" w:rsidRDefault="001028A5" w:rsidP="001028A5">
      <w:pPr>
        <w:pStyle w:val="Standard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28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Provedbenog urbanističkog plana stambenog naselja </w:t>
      </w:r>
      <w:proofErr w:type="spellStart"/>
      <w:r w:rsidRPr="001028A5">
        <w:rPr>
          <w:rFonts w:ascii="Times New Roman" w:hAnsi="Times New Roman" w:cs="Times New Roman"/>
          <w:b/>
          <w:bCs/>
          <w:color w:val="auto"/>
          <w:sz w:val="24"/>
          <w:szCs w:val="24"/>
        </w:rPr>
        <w:t>Meterize</w:t>
      </w:r>
      <w:proofErr w:type="spellEnd"/>
      <w:r w:rsidRPr="001028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 Šibenik</w:t>
      </w:r>
    </w:p>
    <w:p w14:paraId="6C82F65E" w14:textId="77777777" w:rsidR="00F44E2D" w:rsidRDefault="00F44E2D" w:rsidP="00934E73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7326C68" w14:textId="77777777" w:rsidR="00F44E2D" w:rsidRPr="00216E41" w:rsidRDefault="00F44E2D" w:rsidP="00934E73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475D714" w14:textId="77777777" w:rsidR="009202AA" w:rsidRDefault="00F44E2D" w:rsidP="00DC5C94">
      <w:pPr>
        <w:pStyle w:val="Standard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OPĆE ODREDBE</w:t>
      </w:r>
    </w:p>
    <w:p w14:paraId="17C8F981" w14:textId="77777777" w:rsidR="002153E1" w:rsidRPr="00410466" w:rsidRDefault="00F44E2D" w:rsidP="002153E1">
      <w:pPr>
        <w:pStyle w:val="StandardWeb"/>
        <w:spacing w:before="120" w:beforeAutospacing="0" w:after="120" w:afterAutospacing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1046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Članak</w:t>
      </w:r>
      <w:r w:rsidR="002153E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1.</w:t>
      </w:r>
    </w:p>
    <w:p w14:paraId="1418782C" w14:textId="77777777" w:rsidR="009F1006" w:rsidRPr="002E62BE" w:rsidRDefault="00F44E2D" w:rsidP="001904F5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62BE">
        <w:rPr>
          <w:rFonts w:ascii="Times New Roman" w:hAnsi="Times New Roman" w:cs="Times New Roman"/>
          <w:color w:val="auto"/>
          <w:sz w:val="24"/>
          <w:szCs w:val="24"/>
        </w:rPr>
        <w:t xml:space="preserve">Odlukom o provođenju </w:t>
      </w:r>
      <w:r w:rsidR="00DC5C94">
        <w:rPr>
          <w:rFonts w:ascii="Times New Roman" w:hAnsi="Times New Roman" w:cs="Times New Roman"/>
          <w:color w:val="auto"/>
          <w:sz w:val="24"/>
          <w:szCs w:val="24"/>
        </w:rPr>
        <w:t xml:space="preserve">postupka </w:t>
      </w:r>
      <w:bookmarkStart w:id="1" w:name="_Hlk166153989"/>
      <w:r w:rsidRPr="002E62BE">
        <w:rPr>
          <w:rFonts w:ascii="Times New Roman" w:hAnsi="Times New Roman" w:cs="Times New Roman"/>
          <w:color w:val="auto"/>
          <w:sz w:val="24"/>
          <w:szCs w:val="24"/>
        </w:rPr>
        <w:t>stavljanja izvan snage</w:t>
      </w:r>
      <w:r w:rsidR="001904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28A5" w:rsidRPr="001028A5">
        <w:rPr>
          <w:rFonts w:ascii="Times New Roman" w:hAnsi="Times New Roman" w:cs="Times New Roman"/>
          <w:color w:val="auto"/>
          <w:sz w:val="24"/>
          <w:szCs w:val="24"/>
        </w:rPr>
        <w:t xml:space="preserve">Provedbenog urbanističkog plana stambenog naselja </w:t>
      </w:r>
      <w:proofErr w:type="spellStart"/>
      <w:r w:rsidR="001028A5" w:rsidRPr="001028A5">
        <w:rPr>
          <w:rFonts w:ascii="Times New Roman" w:hAnsi="Times New Roman" w:cs="Times New Roman"/>
          <w:color w:val="auto"/>
          <w:sz w:val="24"/>
          <w:szCs w:val="24"/>
        </w:rPr>
        <w:t>Meterize</w:t>
      </w:r>
      <w:proofErr w:type="spellEnd"/>
      <w:r w:rsidR="001028A5" w:rsidRPr="001028A5">
        <w:rPr>
          <w:rFonts w:ascii="Times New Roman" w:hAnsi="Times New Roman" w:cs="Times New Roman"/>
          <w:color w:val="auto"/>
          <w:sz w:val="24"/>
          <w:szCs w:val="24"/>
        </w:rPr>
        <w:t xml:space="preserve"> - Šibenik </w:t>
      </w:r>
      <w:bookmarkEnd w:id="1"/>
      <w:r w:rsidRPr="002E62BE">
        <w:rPr>
          <w:rFonts w:ascii="Times New Roman" w:hAnsi="Times New Roman" w:cs="Times New Roman"/>
          <w:color w:val="auto"/>
          <w:sz w:val="24"/>
          <w:szCs w:val="24"/>
        </w:rPr>
        <w:t>(u daljnjem tekstu</w:t>
      </w:r>
      <w:r w:rsidR="002E62BE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2E62BE">
        <w:rPr>
          <w:rFonts w:ascii="Times New Roman" w:hAnsi="Times New Roman" w:cs="Times New Roman"/>
          <w:color w:val="auto"/>
          <w:sz w:val="24"/>
          <w:szCs w:val="24"/>
        </w:rPr>
        <w:t xml:space="preserve"> Odluka) započinje postupak stavljanja izvan snage </w:t>
      </w:r>
      <w:r w:rsidR="001028A5" w:rsidRPr="001028A5">
        <w:rPr>
          <w:rFonts w:ascii="Times New Roman" w:hAnsi="Times New Roman" w:cs="Times New Roman"/>
          <w:color w:val="auto"/>
          <w:sz w:val="24"/>
          <w:szCs w:val="24"/>
        </w:rPr>
        <w:t xml:space="preserve">Provedbenog urbanističkog plana stambenog naselja </w:t>
      </w:r>
      <w:proofErr w:type="spellStart"/>
      <w:r w:rsidR="001028A5" w:rsidRPr="001028A5">
        <w:rPr>
          <w:rFonts w:ascii="Times New Roman" w:hAnsi="Times New Roman" w:cs="Times New Roman"/>
          <w:color w:val="auto"/>
          <w:sz w:val="24"/>
          <w:szCs w:val="24"/>
        </w:rPr>
        <w:t>Meterize</w:t>
      </w:r>
      <w:proofErr w:type="spellEnd"/>
      <w:r w:rsidR="001028A5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1028A5" w:rsidRPr="001028A5">
        <w:rPr>
          <w:rFonts w:ascii="Times New Roman" w:hAnsi="Times New Roman" w:cs="Times New Roman"/>
          <w:color w:val="auto"/>
          <w:sz w:val="24"/>
          <w:szCs w:val="24"/>
        </w:rPr>
        <w:t>Šibenik</w:t>
      </w:r>
      <w:r w:rsidR="00D943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4312" w:rsidRPr="00ED1753">
        <w:rPr>
          <w:rFonts w:ascii="Times New Roman" w:hAnsi="Times New Roman"/>
          <w:sz w:val="24"/>
          <w:szCs w:val="24"/>
        </w:rPr>
        <w:t>(„Službeni</w:t>
      </w:r>
      <w:r w:rsidR="00D94312">
        <w:rPr>
          <w:rFonts w:ascii="Times New Roman" w:hAnsi="Times New Roman"/>
          <w:sz w:val="24"/>
          <w:szCs w:val="24"/>
        </w:rPr>
        <w:t xml:space="preserve"> </w:t>
      </w:r>
      <w:r w:rsidR="00D94312" w:rsidRPr="00ED1753">
        <w:rPr>
          <w:rFonts w:ascii="Times New Roman" w:hAnsi="Times New Roman"/>
          <w:sz w:val="24"/>
          <w:szCs w:val="24"/>
        </w:rPr>
        <w:t>vjesnik općina Drniš, Knin i Šibenik“</w:t>
      </w:r>
      <w:r w:rsidR="00D94312">
        <w:rPr>
          <w:rFonts w:ascii="Times New Roman" w:hAnsi="Times New Roman"/>
          <w:sz w:val="24"/>
          <w:szCs w:val="24"/>
        </w:rPr>
        <w:t>,</w:t>
      </w:r>
      <w:r w:rsidR="00D94312" w:rsidRPr="00ED1753">
        <w:rPr>
          <w:rFonts w:ascii="Times New Roman" w:hAnsi="Times New Roman"/>
          <w:sz w:val="24"/>
          <w:szCs w:val="24"/>
        </w:rPr>
        <w:t xml:space="preserve"> broj 26/86 i</w:t>
      </w:r>
      <w:r w:rsidR="00D94312">
        <w:rPr>
          <w:rFonts w:ascii="Times New Roman" w:hAnsi="Times New Roman"/>
          <w:sz w:val="24"/>
          <w:szCs w:val="24"/>
        </w:rPr>
        <w:t xml:space="preserve"> </w:t>
      </w:r>
      <w:r w:rsidR="00D94312" w:rsidRPr="00ED1753">
        <w:rPr>
          <w:rFonts w:ascii="Times New Roman" w:hAnsi="Times New Roman"/>
          <w:sz w:val="24"/>
          <w:szCs w:val="24"/>
        </w:rPr>
        <w:t>4/92,</w:t>
      </w:r>
      <w:r w:rsidR="00D94312">
        <w:rPr>
          <w:rFonts w:ascii="Times New Roman" w:hAnsi="Times New Roman"/>
          <w:sz w:val="24"/>
          <w:szCs w:val="24"/>
        </w:rPr>
        <w:t xml:space="preserve"> </w:t>
      </w:r>
      <w:r w:rsidR="00D94312" w:rsidRPr="00ED1753">
        <w:rPr>
          <w:rFonts w:ascii="Times New Roman" w:hAnsi="Times New Roman"/>
          <w:sz w:val="24"/>
          <w:szCs w:val="24"/>
        </w:rPr>
        <w:t>„Službeni vjesnik</w:t>
      </w:r>
      <w:r w:rsidR="00D94312">
        <w:rPr>
          <w:rFonts w:ascii="Times New Roman" w:hAnsi="Times New Roman"/>
          <w:sz w:val="24"/>
          <w:szCs w:val="24"/>
        </w:rPr>
        <w:t xml:space="preserve"> </w:t>
      </w:r>
      <w:r w:rsidR="00D94312" w:rsidRPr="00ED1753">
        <w:rPr>
          <w:rFonts w:ascii="Times New Roman" w:hAnsi="Times New Roman"/>
          <w:sz w:val="24"/>
          <w:szCs w:val="24"/>
        </w:rPr>
        <w:t>Šibensko-kninske županije“,</w:t>
      </w:r>
      <w:r w:rsidR="00D94312">
        <w:rPr>
          <w:rFonts w:ascii="Times New Roman" w:hAnsi="Times New Roman"/>
          <w:sz w:val="24"/>
          <w:szCs w:val="24"/>
        </w:rPr>
        <w:t xml:space="preserve"> </w:t>
      </w:r>
      <w:r w:rsidR="00D94312" w:rsidRPr="00ED1753">
        <w:rPr>
          <w:rFonts w:ascii="Times New Roman" w:hAnsi="Times New Roman"/>
          <w:sz w:val="24"/>
          <w:szCs w:val="24"/>
        </w:rPr>
        <w:t>broj 5/06 i „Službeni glasnik Grada Šibenika“, broj</w:t>
      </w:r>
      <w:r w:rsidR="00D94312">
        <w:rPr>
          <w:rFonts w:ascii="Times New Roman" w:hAnsi="Times New Roman"/>
          <w:sz w:val="24"/>
          <w:szCs w:val="24"/>
        </w:rPr>
        <w:t xml:space="preserve"> </w:t>
      </w:r>
      <w:r w:rsidR="00D94312" w:rsidRPr="00ED1753">
        <w:rPr>
          <w:rFonts w:ascii="Times New Roman" w:hAnsi="Times New Roman"/>
          <w:sz w:val="24"/>
          <w:szCs w:val="24"/>
        </w:rPr>
        <w:t>8/08</w:t>
      </w:r>
      <w:r w:rsidR="00D94312">
        <w:rPr>
          <w:rFonts w:ascii="Times New Roman" w:hAnsi="Times New Roman"/>
          <w:sz w:val="24"/>
          <w:szCs w:val="24"/>
        </w:rPr>
        <w:t xml:space="preserve"> i 3/14</w:t>
      </w:r>
      <w:r w:rsidR="00D94312" w:rsidRPr="00ED1753">
        <w:rPr>
          <w:rFonts w:ascii="Times New Roman" w:hAnsi="Times New Roman"/>
          <w:sz w:val="24"/>
          <w:szCs w:val="24"/>
        </w:rPr>
        <w:t>)</w:t>
      </w:r>
      <w:r w:rsidR="001028A5">
        <w:rPr>
          <w:rFonts w:ascii="Times New Roman" w:hAnsi="Times New Roman" w:cs="Times New Roman"/>
          <w:color w:val="auto"/>
          <w:sz w:val="24"/>
          <w:szCs w:val="24"/>
        </w:rPr>
        <w:t>, u</w:t>
      </w:r>
      <w:r w:rsidRPr="002E62BE">
        <w:rPr>
          <w:rFonts w:ascii="Times New Roman" w:hAnsi="Times New Roman" w:cs="Times New Roman"/>
          <w:color w:val="auto"/>
          <w:sz w:val="24"/>
          <w:szCs w:val="24"/>
        </w:rPr>
        <w:t xml:space="preserve"> daljnjem tekstu</w:t>
      </w:r>
      <w:r w:rsidR="002E62BE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2E62BE">
        <w:rPr>
          <w:rFonts w:ascii="Times New Roman" w:hAnsi="Times New Roman" w:cs="Times New Roman"/>
          <w:color w:val="auto"/>
          <w:sz w:val="24"/>
          <w:szCs w:val="24"/>
        </w:rPr>
        <w:t xml:space="preserve"> Plan.</w:t>
      </w:r>
    </w:p>
    <w:p w14:paraId="09C6ED34" w14:textId="77777777" w:rsidR="002153E1" w:rsidRPr="002153E1" w:rsidRDefault="002153E1" w:rsidP="001904F5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53E1">
        <w:rPr>
          <w:rFonts w:ascii="Times New Roman" w:hAnsi="Times New Roman" w:cs="Times New Roman"/>
          <w:color w:val="auto"/>
          <w:sz w:val="24"/>
          <w:szCs w:val="24"/>
        </w:rPr>
        <w:t>Nositelj</w:t>
      </w:r>
      <w:r w:rsidR="00CE03E2">
        <w:rPr>
          <w:rFonts w:ascii="Times New Roman" w:hAnsi="Times New Roman" w:cs="Times New Roman"/>
          <w:color w:val="auto"/>
          <w:sz w:val="24"/>
          <w:szCs w:val="24"/>
        </w:rPr>
        <w:t xml:space="preserve"> provođenja postupka stavljanja</w:t>
      </w:r>
      <w:r w:rsidRPr="002153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Plana</w:t>
      </w:r>
      <w:r w:rsidR="00CE03E2">
        <w:rPr>
          <w:rFonts w:ascii="Times New Roman" w:hAnsi="Times New Roman" w:cs="Times New Roman"/>
          <w:color w:val="auto"/>
          <w:sz w:val="24"/>
          <w:szCs w:val="24"/>
        </w:rPr>
        <w:t xml:space="preserve"> izvan snage</w:t>
      </w:r>
      <w:r w:rsidRPr="002153E1">
        <w:rPr>
          <w:rFonts w:ascii="Times New Roman" w:hAnsi="Times New Roman" w:cs="Times New Roman"/>
          <w:color w:val="auto"/>
          <w:sz w:val="24"/>
          <w:szCs w:val="24"/>
        </w:rPr>
        <w:t xml:space="preserve"> je Upravni odjel za prostorno planiranje i zaštitu okoliša</w:t>
      </w:r>
      <w:r w:rsidR="001028A5">
        <w:rPr>
          <w:rFonts w:ascii="Times New Roman" w:hAnsi="Times New Roman" w:cs="Times New Roman"/>
          <w:color w:val="auto"/>
          <w:sz w:val="24"/>
          <w:szCs w:val="24"/>
        </w:rPr>
        <w:t xml:space="preserve"> Grada Šibenika</w:t>
      </w:r>
      <w:r w:rsidRPr="002153E1">
        <w:rPr>
          <w:rFonts w:ascii="Times New Roman" w:hAnsi="Times New Roman" w:cs="Times New Roman"/>
          <w:color w:val="auto"/>
          <w:sz w:val="24"/>
          <w:szCs w:val="24"/>
        </w:rPr>
        <w:t xml:space="preserve"> (u daljnjem tekstu: Nositelj). </w:t>
      </w:r>
    </w:p>
    <w:p w14:paraId="2F86A6BA" w14:textId="77777777" w:rsidR="00F44E2D" w:rsidRDefault="00F44E2D" w:rsidP="00EB2FF2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5BB7084F" w14:textId="77777777" w:rsidR="00F44E2D" w:rsidRPr="002C2B61" w:rsidRDefault="00F44E2D" w:rsidP="00F44E2D">
      <w:pPr>
        <w:pStyle w:val="StandardWeb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7C69744" w14:textId="77777777" w:rsidR="009202AA" w:rsidRPr="00DC5C94" w:rsidRDefault="002C2B61" w:rsidP="00DC5C94">
      <w:pPr>
        <w:pStyle w:val="Standard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5C94">
        <w:rPr>
          <w:rFonts w:ascii="Times New Roman" w:hAnsi="Times New Roman" w:cs="Times New Roman"/>
          <w:color w:val="auto"/>
          <w:sz w:val="24"/>
          <w:szCs w:val="24"/>
        </w:rPr>
        <w:t>PRAVNA OSNOVA ZA STAVLJANJE PLANA IZVAN SNAGE</w:t>
      </w:r>
    </w:p>
    <w:p w14:paraId="38A5DA01" w14:textId="77777777" w:rsidR="009202AA" w:rsidRPr="00EB2FF2" w:rsidRDefault="009202AA" w:rsidP="001F0398">
      <w:pPr>
        <w:pStyle w:val="StandardWeb"/>
        <w:spacing w:before="120" w:beforeAutospacing="0" w:after="120" w:afterAutospacing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EB2FF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Članak </w:t>
      </w:r>
      <w:r w:rsidR="00F44E2D" w:rsidRPr="00EB2FF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</w:t>
      </w:r>
      <w:r w:rsidR="00EB2FF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4DA92B15" w14:textId="77777777" w:rsidR="009F1006" w:rsidRPr="00EB2FF2" w:rsidRDefault="002E62BE" w:rsidP="004E4A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2FF2">
        <w:rPr>
          <w:rFonts w:ascii="Times New Roman" w:hAnsi="Times New Roman" w:cs="Times New Roman"/>
          <w:color w:val="auto"/>
          <w:sz w:val="24"/>
          <w:szCs w:val="24"/>
        </w:rPr>
        <w:t>Zakonom o prostornom uređenju („Narodne novine“</w:t>
      </w:r>
      <w:r w:rsidR="0099201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B2FF2">
        <w:rPr>
          <w:rFonts w:ascii="Times New Roman" w:hAnsi="Times New Roman" w:cs="Times New Roman"/>
          <w:color w:val="auto"/>
          <w:sz w:val="24"/>
          <w:szCs w:val="24"/>
        </w:rPr>
        <w:t xml:space="preserve"> broj 153/13, 65/17, 114/18, 39/19</w:t>
      </w:r>
      <w:r w:rsidR="001028A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B2FF2">
        <w:rPr>
          <w:rFonts w:ascii="Times New Roman" w:hAnsi="Times New Roman" w:cs="Times New Roman"/>
          <w:color w:val="auto"/>
          <w:sz w:val="24"/>
          <w:szCs w:val="24"/>
        </w:rPr>
        <w:t xml:space="preserve"> 98/19</w:t>
      </w:r>
      <w:r w:rsidR="001028A5">
        <w:rPr>
          <w:rFonts w:ascii="Times New Roman" w:hAnsi="Times New Roman" w:cs="Times New Roman"/>
          <w:color w:val="auto"/>
          <w:sz w:val="24"/>
          <w:szCs w:val="24"/>
        </w:rPr>
        <w:t xml:space="preserve"> i 67/23</w:t>
      </w:r>
      <w:r w:rsidR="00DC5C94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592BF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C5C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2FF2">
        <w:rPr>
          <w:rFonts w:ascii="Times New Roman" w:hAnsi="Times New Roman" w:cs="Times New Roman"/>
          <w:color w:val="auto"/>
          <w:sz w:val="24"/>
          <w:szCs w:val="24"/>
        </w:rPr>
        <w:t>u daljnjem tekstu</w:t>
      </w:r>
      <w:r w:rsidR="00DC5C94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EB2FF2">
        <w:rPr>
          <w:rFonts w:ascii="Times New Roman" w:hAnsi="Times New Roman" w:cs="Times New Roman"/>
          <w:color w:val="auto"/>
          <w:sz w:val="24"/>
          <w:szCs w:val="24"/>
        </w:rPr>
        <w:t xml:space="preserve"> Zakon</w:t>
      </w:r>
      <w:r w:rsidR="009F1006" w:rsidRPr="00EB2FF2">
        <w:rPr>
          <w:rFonts w:ascii="Times New Roman" w:hAnsi="Times New Roman" w:cs="Times New Roman"/>
          <w:color w:val="auto"/>
          <w:sz w:val="24"/>
          <w:szCs w:val="24"/>
        </w:rPr>
        <w:t xml:space="preserve">, člankom 113. </w:t>
      </w:r>
      <w:r w:rsidR="00DC5C94">
        <w:rPr>
          <w:rFonts w:ascii="Times New Roman" w:hAnsi="Times New Roman" w:cs="Times New Roman"/>
          <w:color w:val="auto"/>
          <w:sz w:val="24"/>
          <w:szCs w:val="24"/>
        </w:rPr>
        <w:t xml:space="preserve">stavkom 1. </w:t>
      </w:r>
      <w:r w:rsidR="009F1006" w:rsidRPr="00EB2FF2">
        <w:rPr>
          <w:rFonts w:ascii="Times New Roman" w:hAnsi="Times New Roman" w:cs="Times New Roman"/>
          <w:color w:val="auto"/>
          <w:sz w:val="24"/>
          <w:szCs w:val="24"/>
        </w:rPr>
        <w:t>određeno je da se odredbe Zakona kojima je uređena izrada i donošenje prostornih planova na odgovarajući način primjenjuju i na njihovo zasebno stavljanje izvan snage.</w:t>
      </w:r>
    </w:p>
    <w:p w14:paraId="6DE6B2D9" w14:textId="77777777" w:rsidR="009F1006" w:rsidRDefault="009F1006" w:rsidP="004E4A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2FF2">
        <w:rPr>
          <w:rFonts w:ascii="Times New Roman" w:hAnsi="Times New Roman" w:cs="Times New Roman"/>
          <w:color w:val="auto"/>
          <w:sz w:val="24"/>
          <w:szCs w:val="24"/>
        </w:rPr>
        <w:t xml:space="preserve">Postupak stavljanja izvan snage započinje donošenjem </w:t>
      </w:r>
      <w:r w:rsidR="00EB2FF2" w:rsidRPr="00EB2FF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EB2FF2">
        <w:rPr>
          <w:rFonts w:ascii="Times New Roman" w:hAnsi="Times New Roman" w:cs="Times New Roman"/>
          <w:color w:val="auto"/>
          <w:sz w:val="24"/>
          <w:szCs w:val="24"/>
        </w:rPr>
        <w:t xml:space="preserve">dluke </w:t>
      </w:r>
      <w:r w:rsidR="00EB2FF2" w:rsidRPr="00EB2FF2">
        <w:rPr>
          <w:rFonts w:ascii="Times New Roman" w:hAnsi="Times New Roman" w:cs="Times New Roman"/>
          <w:color w:val="auto"/>
          <w:sz w:val="24"/>
          <w:szCs w:val="24"/>
        </w:rPr>
        <w:t>sukladno članku 86.</w:t>
      </w:r>
      <w:r w:rsidR="00F82F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B2FF2" w:rsidRPr="00EB2FF2">
        <w:rPr>
          <w:rFonts w:ascii="Times New Roman" w:hAnsi="Times New Roman" w:cs="Times New Roman"/>
          <w:color w:val="auto"/>
          <w:sz w:val="24"/>
          <w:szCs w:val="24"/>
        </w:rPr>
        <w:t xml:space="preserve">dok je sadržaj </w:t>
      </w:r>
      <w:r w:rsidR="00992018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EB2FF2" w:rsidRPr="00EB2FF2">
        <w:rPr>
          <w:rFonts w:ascii="Times New Roman" w:hAnsi="Times New Roman" w:cs="Times New Roman"/>
          <w:color w:val="auto"/>
          <w:sz w:val="24"/>
          <w:szCs w:val="24"/>
        </w:rPr>
        <w:t>dluke određen člankom 89. Zakona.</w:t>
      </w:r>
    </w:p>
    <w:p w14:paraId="46681017" w14:textId="77777777" w:rsidR="00EB2FF2" w:rsidRDefault="00EB2FF2" w:rsidP="00EB2FF2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213E1381" w14:textId="77777777" w:rsidR="00EB2FF2" w:rsidRPr="002C2B61" w:rsidRDefault="00EB2FF2" w:rsidP="00EB2FF2">
      <w:pPr>
        <w:pStyle w:val="StandardWeb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57F0AD6" w14:textId="77777777" w:rsidR="00EB2FF2" w:rsidRPr="00DC5C94" w:rsidRDefault="00EB2FF2" w:rsidP="00DC5C94">
      <w:pPr>
        <w:pStyle w:val="Standard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5C94">
        <w:rPr>
          <w:rFonts w:ascii="Times New Roman" w:hAnsi="Times New Roman" w:cs="Times New Roman"/>
          <w:color w:val="auto"/>
          <w:sz w:val="24"/>
          <w:szCs w:val="24"/>
        </w:rPr>
        <w:t>RAZLOZI ZA STAVLJANJE PLANA IZVAN SNAGE</w:t>
      </w:r>
      <w:r w:rsidR="00F06F97">
        <w:rPr>
          <w:rFonts w:ascii="Times New Roman" w:hAnsi="Times New Roman" w:cs="Times New Roman"/>
          <w:color w:val="auto"/>
          <w:sz w:val="24"/>
          <w:szCs w:val="24"/>
        </w:rPr>
        <w:t>, CILJEVI I PROGRAMSKA POLAZIŠTA</w:t>
      </w:r>
    </w:p>
    <w:p w14:paraId="55CF9ED0" w14:textId="77777777" w:rsidR="009202AA" w:rsidRPr="00EB2FF2" w:rsidRDefault="009202AA" w:rsidP="001F0398">
      <w:pPr>
        <w:pStyle w:val="StandardWeb"/>
        <w:spacing w:before="120" w:beforeAutospacing="0" w:after="120" w:afterAutospacing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EB2FF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Članak </w:t>
      </w:r>
      <w:r w:rsidR="00EB2FF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3.</w:t>
      </w:r>
    </w:p>
    <w:p w14:paraId="190C810F" w14:textId="77777777" w:rsidR="001D435B" w:rsidRDefault="001028A5" w:rsidP="00EB2FF2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8A5">
        <w:rPr>
          <w:rFonts w:ascii="Times New Roman" w:hAnsi="Times New Roman" w:cs="Times New Roman"/>
          <w:color w:val="auto"/>
          <w:sz w:val="24"/>
          <w:szCs w:val="24"/>
        </w:rPr>
        <w:t>Predmetni Plan donesen je 1986. godine, a izmjene i dopune plana bile su 1992., 2006. i 2008. godine. 2014. godine zapadni dio Plana uz državnu cestu D8 stavljen je izvan snage. S obzirom na dugi vremenski period od donošenja Plana i činjenicu da je većina prostora izgrađena i komunalno opremljena, preostali neizgrađeni prostor</w:t>
      </w:r>
      <w:r w:rsidR="00395D65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1028A5">
        <w:rPr>
          <w:rFonts w:ascii="Times New Roman" w:hAnsi="Times New Roman" w:cs="Times New Roman"/>
          <w:color w:val="auto"/>
          <w:sz w:val="24"/>
          <w:szCs w:val="24"/>
        </w:rPr>
        <w:t xml:space="preserve"> traž</w:t>
      </w:r>
      <w:r w:rsidR="00395D6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1028A5">
        <w:rPr>
          <w:rFonts w:ascii="Times New Roman" w:hAnsi="Times New Roman" w:cs="Times New Roman"/>
          <w:color w:val="auto"/>
          <w:sz w:val="24"/>
          <w:szCs w:val="24"/>
        </w:rPr>
        <w:t xml:space="preserve"> nova, suvremenija rješenja koja su određena Generalnim urbanističkim planom grada Šibenika („Službeni vjesnik općina Drniš, Knin i Šibenik“ broj 14/88; „Službeni vjesnik Šibensko-kninske županije“ broj 8/99,</w:t>
      </w:r>
      <w:r w:rsidR="00E06A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028A5">
        <w:rPr>
          <w:rFonts w:ascii="Times New Roman" w:hAnsi="Times New Roman" w:cs="Times New Roman"/>
          <w:color w:val="auto"/>
          <w:sz w:val="24"/>
          <w:szCs w:val="24"/>
        </w:rPr>
        <w:t>1/01,</w:t>
      </w:r>
      <w:r w:rsidR="00E06A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028A5">
        <w:rPr>
          <w:rFonts w:ascii="Times New Roman" w:hAnsi="Times New Roman" w:cs="Times New Roman"/>
          <w:color w:val="auto"/>
          <w:sz w:val="24"/>
          <w:szCs w:val="24"/>
        </w:rPr>
        <w:t>5/02 i 5/06 te „Službeni glasnik Grada Šibenika“, broj 6/08, 4/14, 8/16 i 1/17), (u daljnjem tekstu: GUP)</w:t>
      </w:r>
      <w:r w:rsidR="00395D6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FBFDAB8" w14:textId="77777777" w:rsidR="00852E00" w:rsidRDefault="00F06F97" w:rsidP="00EB2FF2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Postupkom stavljanja Plana izvan snage omogućit će se brža i efikasnija realizacija namjeravanih zahvata u prostoru jer će se isti provoditi sukladno GUP-u.</w:t>
      </w:r>
    </w:p>
    <w:p w14:paraId="4E367625" w14:textId="77777777" w:rsidR="00D21DEF" w:rsidRDefault="00D21DEF" w:rsidP="00EB2FF2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A5F5737" w14:textId="77777777" w:rsidR="00852E00" w:rsidRPr="00DC5C94" w:rsidRDefault="00852E00" w:rsidP="00DC5C94">
      <w:pPr>
        <w:pStyle w:val="Standard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OBUHVAT</w:t>
      </w:r>
      <w:r w:rsidR="002153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PLANA </w:t>
      </w:r>
    </w:p>
    <w:p w14:paraId="56A1906D" w14:textId="77777777" w:rsidR="00852E00" w:rsidRDefault="003C5E78" w:rsidP="00852E00">
      <w:pPr>
        <w:pStyle w:val="StandardWeb"/>
        <w:spacing w:before="120" w:beforeAutospacing="0" w:after="120" w:afterAutospacing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52E0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Čla</w:t>
      </w:r>
      <w:r w:rsidR="00852E00" w:rsidRPr="00852E0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nak 4.</w:t>
      </w:r>
    </w:p>
    <w:p w14:paraId="0F2E8F53" w14:textId="77777777" w:rsidR="00852E00" w:rsidRDefault="009B73AB" w:rsidP="00755927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Granica obuhvata </w:t>
      </w:r>
      <w:r w:rsidR="0084546C" w:rsidRPr="0084546C">
        <w:rPr>
          <w:rFonts w:ascii="Times New Roman" w:hAnsi="Times New Roman" w:cs="Times New Roman"/>
          <w:color w:val="auto"/>
          <w:sz w:val="24"/>
          <w:szCs w:val="24"/>
        </w:rPr>
        <w:t>Pl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ana prikazana je </w:t>
      </w:r>
      <w:r w:rsidR="0084546C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84546C" w:rsidRPr="00187061">
        <w:rPr>
          <w:rFonts w:ascii="Times New Roman" w:hAnsi="Times New Roman" w:cs="Times New Roman"/>
          <w:color w:val="auto"/>
          <w:sz w:val="24"/>
          <w:szCs w:val="24"/>
        </w:rPr>
        <w:t>GUP</w:t>
      </w:r>
      <w:r w:rsidR="00395D65">
        <w:rPr>
          <w:rFonts w:ascii="Times New Roman" w:hAnsi="Times New Roman" w:cs="Times New Roman"/>
          <w:color w:val="auto"/>
          <w:sz w:val="24"/>
          <w:szCs w:val="24"/>
        </w:rPr>
        <w:t>-u</w:t>
      </w:r>
      <w:r w:rsidR="0084546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na karti 4.2.A</w:t>
      </w:r>
      <w:r w:rsidR="0084546C" w:rsidRPr="0084546C">
        <w:rPr>
          <w:rFonts w:ascii="Times New Roman" w:hAnsi="Times New Roman" w:cs="Times New Roman"/>
          <w:color w:val="auto"/>
          <w:sz w:val="24"/>
          <w:szCs w:val="24"/>
        </w:rPr>
        <w:t xml:space="preserve"> Uvjeti za korištenje, uređenje i zaštitu prostora, Uvjeti korištenja</w:t>
      </w:r>
      <w:r w:rsidR="0084546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4546C" w:rsidRPr="0084546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83D21F2" w14:textId="77777777" w:rsidR="002A4BDF" w:rsidRDefault="002A4BDF" w:rsidP="00755927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C4BFCA2" w14:textId="77777777" w:rsidR="002A4BDF" w:rsidRPr="00755927" w:rsidRDefault="002A4BDF" w:rsidP="00755927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A27A3C5" w14:textId="77777777" w:rsidR="00852E00" w:rsidRPr="00DC5C94" w:rsidRDefault="00852E00" w:rsidP="00DC5C94">
      <w:pPr>
        <w:pStyle w:val="Standard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5C94">
        <w:rPr>
          <w:rFonts w:ascii="Times New Roman" w:hAnsi="Times New Roman" w:cs="Times New Roman"/>
          <w:color w:val="auto"/>
          <w:sz w:val="24"/>
          <w:szCs w:val="24"/>
        </w:rPr>
        <w:t xml:space="preserve">SAŽETA OCJENA </w:t>
      </w:r>
      <w:r w:rsidR="00EA5D76" w:rsidRPr="00DC5C94">
        <w:rPr>
          <w:rFonts w:ascii="Times New Roman" w:hAnsi="Times New Roman" w:cs="Times New Roman"/>
          <w:color w:val="auto"/>
          <w:sz w:val="24"/>
          <w:szCs w:val="24"/>
        </w:rPr>
        <w:t>STANJA U OBUHVATU PLANA</w:t>
      </w:r>
    </w:p>
    <w:p w14:paraId="5DC2C35C" w14:textId="77777777" w:rsidR="00EA5D76" w:rsidRDefault="00EA5D76" w:rsidP="00925B0C">
      <w:pPr>
        <w:pStyle w:val="StandardWeb"/>
        <w:spacing w:before="120" w:beforeAutospacing="0" w:after="120" w:afterAutospacing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     Članak 5.</w:t>
      </w:r>
    </w:p>
    <w:p w14:paraId="13CD97EF" w14:textId="77777777" w:rsidR="00925B0C" w:rsidRDefault="004F636D" w:rsidP="00187061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925B0C" w:rsidRPr="00187061">
        <w:rPr>
          <w:rFonts w:ascii="Times New Roman" w:hAnsi="Times New Roman" w:cs="Times New Roman"/>
          <w:color w:val="auto"/>
          <w:sz w:val="24"/>
          <w:szCs w:val="24"/>
        </w:rPr>
        <w:t xml:space="preserve"> naravi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prostor Plana je </w:t>
      </w:r>
      <w:r w:rsidR="00925B0C" w:rsidRPr="00187061">
        <w:rPr>
          <w:rFonts w:ascii="Times New Roman" w:hAnsi="Times New Roman" w:cs="Times New Roman"/>
          <w:color w:val="auto"/>
          <w:sz w:val="24"/>
          <w:szCs w:val="24"/>
        </w:rPr>
        <w:t>većinom izgrađen</w:t>
      </w:r>
      <w:r w:rsidR="002A4BD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E1A94">
        <w:rPr>
          <w:rFonts w:ascii="Times New Roman" w:hAnsi="Times New Roman" w:cs="Times New Roman"/>
          <w:color w:val="auto"/>
          <w:sz w:val="24"/>
          <w:szCs w:val="24"/>
        </w:rPr>
        <w:t xml:space="preserve"> definiran</w:t>
      </w:r>
      <w:r w:rsidR="002A4BDF">
        <w:rPr>
          <w:rFonts w:ascii="Times New Roman" w:hAnsi="Times New Roman" w:cs="Times New Roman"/>
          <w:color w:val="auto"/>
          <w:sz w:val="24"/>
          <w:szCs w:val="24"/>
        </w:rPr>
        <w:t xml:space="preserve"> i komunalno opremljen</w:t>
      </w:r>
      <w:r w:rsidR="00711AEC">
        <w:rPr>
          <w:rFonts w:ascii="Times New Roman" w:hAnsi="Times New Roman" w:cs="Times New Roman"/>
          <w:color w:val="auto"/>
          <w:sz w:val="24"/>
          <w:szCs w:val="24"/>
        </w:rPr>
        <w:t xml:space="preserve">, a </w:t>
      </w:r>
      <w:r w:rsidR="0035396E">
        <w:rPr>
          <w:rFonts w:ascii="Times New Roman" w:hAnsi="Times New Roman" w:cs="Times New Roman"/>
          <w:color w:val="auto"/>
          <w:sz w:val="24"/>
          <w:szCs w:val="24"/>
        </w:rPr>
        <w:t xml:space="preserve">veći dio obuhvata </w:t>
      </w:r>
      <w:r w:rsidR="00711AEC">
        <w:rPr>
          <w:rFonts w:ascii="Times New Roman" w:hAnsi="Times New Roman" w:cs="Times New Roman"/>
          <w:color w:val="auto"/>
          <w:sz w:val="24"/>
          <w:szCs w:val="24"/>
        </w:rPr>
        <w:t>Plana nalazi se unutar prostora ograničenja zaštićenog obalnog područja mora.</w:t>
      </w:r>
    </w:p>
    <w:p w14:paraId="514A7ACC" w14:textId="77777777" w:rsidR="007E5791" w:rsidRDefault="007E5791" w:rsidP="00A56F69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3155CF2F" w14:textId="77777777" w:rsidR="00A56F69" w:rsidRDefault="00A56F69" w:rsidP="00A56F69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43FA0734" w14:textId="77777777" w:rsidR="00187061" w:rsidRPr="00DC5C94" w:rsidRDefault="00187061" w:rsidP="00DC5C94">
      <w:pPr>
        <w:pStyle w:val="Standard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5C94">
        <w:rPr>
          <w:rFonts w:ascii="Times New Roman" w:hAnsi="Times New Roman" w:cs="Times New Roman"/>
          <w:color w:val="auto"/>
          <w:sz w:val="24"/>
          <w:szCs w:val="24"/>
        </w:rPr>
        <w:t>POPIS</w:t>
      </w:r>
      <w:r w:rsidR="009713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C5C94">
        <w:rPr>
          <w:rFonts w:ascii="Times New Roman" w:hAnsi="Times New Roman" w:cs="Times New Roman"/>
          <w:color w:val="auto"/>
          <w:sz w:val="24"/>
          <w:szCs w:val="24"/>
        </w:rPr>
        <w:t>SEKTORSKIH STRATEGIJA</w:t>
      </w:r>
      <w:r w:rsidR="00807E3A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Pr="00DC5C94">
        <w:rPr>
          <w:rFonts w:ascii="Times New Roman" w:hAnsi="Times New Roman" w:cs="Times New Roman"/>
          <w:color w:val="auto"/>
          <w:sz w:val="24"/>
          <w:szCs w:val="24"/>
        </w:rPr>
        <w:t xml:space="preserve">DRUGIH DOKUMENATA PROPISANIH POSEBNIM ZAKONOM U SKLADU S KOJIMA SE UTVRĐUJU ZAHTJEVI ZA STAVLJANJE </w:t>
      </w:r>
      <w:r w:rsidR="006E1A94" w:rsidRPr="00DC5C94">
        <w:rPr>
          <w:rFonts w:ascii="Times New Roman" w:hAnsi="Times New Roman" w:cs="Times New Roman"/>
          <w:color w:val="auto"/>
          <w:sz w:val="24"/>
          <w:szCs w:val="24"/>
        </w:rPr>
        <w:t>PLANA</w:t>
      </w:r>
      <w:r w:rsidR="006E1A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C5C94">
        <w:rPr>
          <w:rFonts w:ascii="Times New Roman" w:hAnsi="Times New Roman" w:cs="Times New Roman"/>
          <w:color w:val="auto"/>
          <w:sz w:val="24"/>
          <w:szCs w:val="24"/>
        </w:rPr>
        <w:t xml:space="preserve">IZVAN SNAGE </w:t>
      </w:r>
    </w:p>
    <w:p w14:paraId="69F33A84" w14:textId="77777777" w:rsidR="00187061" w:rsidRPr="00410466" w:rsidRDefault="00187061" w:rsidP="00410466">
      <w:pPr>
        <w:pStyle w:val="StandardWeb"/>
        <w:spacing w:before="120" w:beforeAutospacing="0" w:after="120" w:afterAutospacing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1046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Članak </w:t>
      </w:r>
      <w:r w:rsidR="00F06F9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6</w:t>
      </w:r>
      <w:r w:rsidRPr="0041046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3318D7FC" w14:textId="77777777" w:rsidR="00187061" w:rsidRPr="00410466" w:rsidRDefault="00410466" w:rsidP="00410466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466">
        <w:rPr>
          <w:rFonts w:ascii="Times New Roman" w:hAnsi="Times New Roman" w:cs="Times New Roman"/>
          <w:color w:val="auto"/>
          <w:sz w:val="24"/>
          <w:szCs w:val="24"/>
        </w:rPr>
        <w:t xml:space="preserve">Za provedbu postupka stavljanja </w:t>
      </w:r>
      <w:r w:rsidR="004F636D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410466">
        <w:rPr>
          <w:rFonts w:ascii="Times New Roman" w:hAnsi="Times New Roman" w:cs="Times New Roman"/>
          <w:color w:val="auto"/>
          <w:sz w:val="24"/>
          <w:szCs w:val="24"/>
        </w:rPr>
        <w:t>lana izvan snage nisu potrebne stručne podloge.</w:t>
      </w:r>
    </w:p>
    <w:p w14:paraId="5B22A5F4" w14:textId="77777777" w:rsidR="00410466" w:rsidRDefault="00410466" w:rsidP="00187061">
      <w:pPr>
        <w:rPr>
          <w:rFonts w:ascii="Times New Roman" w:hAnsi="Times New Roman"/>
          <w:sz w:val="24"/>
          <w:szCs w:val="24"/>
        </w:rPr>
      </w:pPr>
    </w:p>
    <w:p w14:paraId="5B455F73" w14:textId="77777777" w:rsidR="00A56F69" w:rsidRDefault="00A56F69" w:rsidP="00187061">
      <w:pPr>
        <w:rPr>
          <w:rFonts w:ascii="Times New Roman" w:hAnsi="Times New Roman"/>
          <w:sz w:val="24"/>
          <w:szCs w:val="24"/>
        </w:rPr>
      </w:pPr>
    </w:p>
    <w:p w14:paraId="0F6BA881" w14:textId="77777777" w:rsidR="00410466" w:rsidRPr="00DC5C94" w:rsidRDefault="00410466" w:rsidP="00DC5C94">
      <w:pPr>
        <w:pStyle w:val="Standard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5C94">
        <w:rPr>
          <w:rFonts w:ascii="Times New Roman" w:hAnsi="Times New Roman" w:cs="Times New Roman"/>
          <w:color w:val="auto"/>
          <w:sz w:val="24"/>
          <w:szCs w:val="24"/>
        </w:rPr>
        <w:t>NAČIN PRIBAVLJANJA STRUČNIH RJEŠENJA ZA STAVLJANJE</w:t>
      </w:r>
      <w:r w:rsidR="007807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078F" w:rsidRPr="00DC5C94">
        <w:rPr>
          <w:rFonts w:ascii="Times New Roman" w:hAnsi="Times New Roman" w:cs="Times New Roman"/>
          <w:color w:val="auto"/>
          <w:sz w:val="24"/>
          <w:szCs w:val="24"/>
        </w:rPr>
        <w:t>PLANA</w:t>
      </w:r>
      <w:r w:rsidRPr="00DC5C94">
        <w:rPr>
          <w:rFonts w:ascii="Times New Roman" w:hAnsi="Times New Roman" w:cs="Times New Roman"/>
          <w:color w:val="auto"/>
          <w:sz w:val="24"/>
          <w:szCs w:val="24"/>
        </w:rPr>
        <w:t xml:space="preserve"> IZVAN SNAGE </w:t>
      </w:r>
    </w:p>
    <w:p w14:paraId="302C1BA8" w14:textId="77777777" w:rsidR="00410466" w:rsidRPr="00410466" w:rsidRDefault="00410466" w:rsidP="00410466">
      <w:pPr>
        <w:pStyle w:val="StandardWeb"/>
        <w:spacing w:before="120" w:beforeAutospacing="0" w:after="120" w:afterAutospacing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1046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Članak </w:t>
      </w:r>
      <w:r w:rsidR="00F06F9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7</w:t>
      </w:r>
      <w:r w:rsidRPr="0041046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272DB7C0" w14:textId="77777777" w:rsidR="00410466" w:rsidRDefault="00410466" w:rsidP="00410466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466">
        <w:rPr>
          <w:rFonts w:ascii="Times New Roman" w:hAnsi="Times New Roman" w:cs="Times New Roman"/>
          <w:color w:val="auto"/>
          <w:sz w:val="24"/>
          <w:szCs w:val="24"/>
        </w:rPr>
        <w:t>Za provedbu postupka stavljanja Plana izvan snage nisu potrebna posebna stručna rješenja.</w:t>
      </w:r>
    </w:p>
    <w:p w14:paraId="1FEF11AD" w14:textId="77777777" w:rsidR="00410466" w:rsidRDefault="00410466" w:rsidP="00410466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185D3EB" w14:textId="77777777" w:rsidR="00A56F69" w:rsidRDefault="00A56F69" w:rsidP="00410466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61FAF71" w14:textId="77777777" w:rsidR="00410466" w:rsidRDefault="006E1A94" w:rsidP="00DC5C94">
      <w:pPr>
        <w:pStyle w:val="Standard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5C94">
        <w:rPr>
          <w:rFonts w:ascii="Times New Roman" w:hAnsi="Times New Roman" w:cs="Times New Roman"/>
          <w:color w:val="auto"/>
          <w:sz w:val="24"/>
          <w:szCs w:val="24"/>
        </w:rPr>
        <w:t>POPIS JAVNOPRAVNIH TIJELA ODREĐENIH POSEBNIM PROPISIMA KOJA DAJU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C5C94">
        <w:rPr>
          <w:rFonts w:ascii="Times New Roman" w:hAnsi="Times New Roman" w:cs="Times New Roman"/>
          <w:color w:val="auto"/>
          <w:sz w:val="24"/>
          <w:szCs w:val="24"/>
        </w:rPr>
        <w:t>ZAHTJEVE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6F97">
        <w:rPr>
          <w:rFonts w:ascii="Times New Roman" w:hAnsi="Times New Roman" w:cs="Times New Roman"/>
          <w:color w:val="auto"/>
          <w:sz w:val="24"/>
          <w:szCs w:val="24"/>
        </w:rPr>
        <w:t>U POSTUPKU STAVLJANJA PLANA IZVAN SNAGE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C5C94">
        <w:rPr>
          <w:rFonts w:ascii="Times New Roman" w:hAnsi="Times New Roman" w:cs="Times New Roman"/>
          <w:color w:val="auto"/>
          <w:sz w:val="24"/>
          <w:szCs w:val="24"/>
        </w:rPr>
        <w:t>TE DRUGIH SUDIONIKA KORISNIKA PROSTORA KOJI TREBAJU SUDJELOVATI U POSTUPKU STAVLJANJA PLANA IZVAN SNAGE</w:t>
      </w:r>
    </w:p>
    <w:p w14:paraId="389A706C" w14:textId="77777777" w:rsidR="00E310D1" w:rsidRPr="007A5826" w:rsidRDefault="007A5826" w:rsidP="007A5826">
      <w:pPr>
        <w:pStyle w:val="StandardWeb"/>
        <w:spacing w:before="120" w:beforeAutospacing="0" w:after="120" w:afterAutospacing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1046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Članak </w:t>
      </w:r>
      <w:r w:rsidR="00F06F9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8</w:t>
      </w:r>
      <w:r w:rsidRPr="0041046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17D7A824" w14:textId="77777777" w:rsidR="00807E3A" w:rsidRPr="005234AD" w:rsidRDefault="00807E3A" w:rsidP="00807E3A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Temeljem članka 90. Zakona u provođenju postupka </w:t>
      </w:r>
      <w:r>
        <w:rPr>
          <w:rFonts w:ascii="Times New Roman" w:hAnsi="Times New Roman"/>
          <w:sz w:val="24"/>
          <w:szCs w:val="24"/>
        </w:rPr>
        <w:t>stavljanja izvan snage Plana</w:t>
      </w:r>
      <w:r w:rsidRPr="005234AD">
        <w:rPr>
          <w:rFonts w:ascii="Times New Roman" w:hAnsi="Times New Roman"/>
          <w:sz w:val="24"/>
          <w:szCs w:val="24"/>
        </w:rPr>
        <w:t xml:space="preserve"> </w:t>
      </w: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pozvat će se slijedeća javnopravna tijela:</w:t>
      </w:r>
    </w:p>
    <w:p w14:paraId="475A3CCD" w14:textId="77777777" w:rsidR="00807E3A" w:rsidRPr="005234AD" w:rsidRDefault="00807E3A" w:rsidP="00807E3A">
      <w:pPr>
        <w:jc w:val="both"/>
        <w:rPr>
          <w:rFonts w:ascii="Times New Roman" w:hAnsi="Times New Roman"/>
          <w:sz w:val="24"/>
          <w:szCs w:val="24"/>
        </w:rPr>
      </w:pPr>
    </w:p>
    <w:p w14:paraId="6BDB6880" w14:textId="77777777" w:rsidR="00807E3A" w:rsidRPr="005234AD" w:rsidRDefault="00807E3A" w:rsidP="00807E3A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Ministarstvo prostornog uređenja, graditeljstva i državne imovine </w:t>
      </w:r>
    </w:p>
    <w:p w14:paraId="5B44E325" w14:textId="77777777" w:rsidR="00807E3A" w:rsidRPr="005234AD" w:rsidRDefault="00807E3A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Ulica Republike Austrije 20, 10 000  Zagreb</w:t>
      </w:r>
    </w:p>
    <w:p w14:paraId="7CCAEAF7" w14:textId="77777777" w:rsidR="00807E3A" w:rsidRPr="005234AD" w:rsidRDefault="00807E3A" w:rsidP="00807E3A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Ministarstvo mora, prometa i infrastrukture</w:t>
      </w:r>
    </w:p>
    <w:p w14:paraId="0FA4EE7C" w14:textId="77777777" w:rsidR="00807E3A" w:rsidRPr="005234AD" w:rsidRDefault="00807E3A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Prisavlje 14, </w:t>
      </w:r>
      <w:bookmarkStart w:id="2" w:name="_Hlk12961428"/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10 000 </w:t>
      </w:r>
      <w:bookmarkEnd w:id="2"/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Zagreb</w:t>
      </w:r>
    </w:p>
    <w:p w14:paraId="455DBC20" w14:textId="77777777" w:rsidR="00807E3A" w:rsidRPr="005234AD" w:rsidRDefault="00807E3A" w:rsidP="00807E3A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Ministarstvo </w:t>
      </w:r>
      <w:r w:rsidR="001C4ABD">
        <w:rPr>
          <w:rFonts w:ascii="Times New Roman" w:eastAsia="Times New Roman" w:hAnsi="Times New Roman"/>
          <w:sz w:val="24"/>
          <w:szCs w:val="24"/>
          <w:lang w:eastAsia="hr-HR"/>
        </w:rPr>
        <w:t>zaštite okoliša i zelene tranzicije</w:t>
      </w:r>
    </w:p>
    <w:p w14:paraId="3806F07E" w14:textId="77777777" w:rsidR="00807E3A" w:rsidRPr="005234AD" w:rsidRDefault="00807E3A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Radnička cesta 80, 10 000 Zagreb</w:t>
      </w:r>
    </w:p>
    <w:p w14:paraId="7D44D595" w14:textId="77777777" w:rsidR="00807E3A" w:rsidRPr="005234AD" w:rsidRDefault="00807E3A" w:rsidP="00807E3A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Ministarstvo kulture i medija </w:t>
      </w:r>
    </w:p>
    <w:p w14:paraId="54C29DBA" w14:textId="77777777" w:rsidR="00807E3A" w:rsidRPr="005234AD" w:rsidRDefault="00807E3A" w:rsidP="00807E3A">
      <w:pPr>
        <w:ind w:firstLine="643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 Uprava za zaštitu kulturne baštine, Konzervatorski odjel u Šibeniku </w:t>
      </w:r>
    </w:p>
    <w:p w14:paraId="4929D84A" w14:textId="77777777" w:rsidR="00807E3A" w:rsidRPr="005234AD" w:rsidRDefault="00807E3A" w:rsidP="00807E3A">
      <w:pPr>
        <w:ind w:firstLine="643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 Stube Jurija Čulinovića 1/3, 22 000 Šibenik</w:t>
      </w:r>
    </w:p>
    <w:p w14:paraId="655B620D" w14:textId="77777777" w:rsidR="00807E3A" w:rsidRPr="005234AD" w:rsidRDefault="00807E3A" w:rsidP="00807E3A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Ministarstvo unutarnjih poslova </w:t>
      </w:r>
    </w:p>
    <w:p w14:paraId="7DCD7E63" w14:textId="77777777" w:rsidR="00807E3A" w:rsidRPr="005234AD" w:rsidRDefault="00807E3A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Policijska uprava Šibensko-kninska</w:t>
      </w:r>
    </w:p>
    <w:p w14:paraId="4F768ADC" w14:textId="77777777" w:rsidR="00807E3A" w:rsidRPr="005234AD" w:rsidRDefault="00807E3A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Velimira Škorpika 5, 22 000 Šibenik</w:t>
      </w:r>
    </w:p>
    <w:p w14:paraId="11B9ED2C" w14:textId="77777777" w:rsidR="00807E3A" w:rsidRPr="005234AD" w:rsidRDefault="00807E3A" w:rsidP="00807E3A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MUP, Ravnateljstvo civilne zaštite</w:t>
      </w:r>
    </w:p>
    <w:p w14:paraId="24CC5CE5" w14:textId="77777777" w:rsidR="00807E3A" w:rsidRPr="005234AD" w:rsidRDefault="00807E3A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Područni ured civilne zaštite Split</w:t>
      </w:r>
    </w:p>
    <w:p w14:paraId="4F14819A" w14:textId="77777777" w:rsidR="00807E3A" w:rsidRPr="005234AD" w:rsidRDefault="00807E3A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Služba civilne zaštite Šibenik</w:t>
      </w:r>
    </w:p>
    <w:p w14:paraId="60BCC490" w14:textId="77777777" w:rsidR="00807E3A" w:rsidRPr="005234AD" w:rsidRDefault="00807E3A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Velimira Škorpika 5, 22 000 Šibenik</w:t>
      </w:r>
    </w:p>
    <w:p w14:paraId="44CDBD6D" w14:textId="77777777" w:rsidR="00807E3A" w:rsidRPr="005234AD" w:rsidRDefault="00807E3A" w:rsidP="00807E3A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Hrvatske vode </w:t>
      </w:r>
    </w:p>
    <w:p w14:paraId="23E8D4C4" w14:textId="77777777" w:rsidR="00807E3A" w:rsidRPr="005234AD" w:rsidRDefault="00807E3A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Vodnogospodarski</w:t>
      </w:r>
      <w:proofErr w:type="spellEnd"/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 odjel za </w:t>
      </w:r>
      <w:r w:rsidR="003D38FB">
        <w:rPr>
          <w:rFonts w:ascii="Times New Roman" w:eastAsia="Times New Roman" w:hAnsi="Times New Roman"/>
          <w:sz w:val="24"/>
          <w:szCs w:val="24"/>
          <w:lang w:eastAsia="hr-HR"/>
        </w:rPr>
        <w:t>slivove južnog</w:t>
      </w:r>
      <w:r w:rsidR="0078078F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3D38FB">
        <w:rPr>
          <w:rFonts w:ascii="Times New Roman" w:eastAsia="Times New Roman" w:hAnsi="Times New Roman"/>
          <w:sz w:val="24"/>
          <w:szCs w:val="24"/>
          <w:lang w:eastAsia="hr-HR"/>
        </w:rPr>
        <w:t xml:space="preserve"> Jadrana</w:t>
      </w: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363738B2" w14:textId="77777777" w:rsidR="00807E3A" w:rsidRPr="005234AD" w:rsidRDefault="00807E3A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Vukovarska 35, 21 000 Split</w:t>
      </w:r>
    </w:p>
    <w:p w14:paraId="7F86E82A" w14:textId="77777777" w:rsidR="00807E3A" w:rsidRPr="005234AD" w:rsidRDefault="00807E3A" w:rsidP="00807E3A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Hrvatska regulatorna agencija za mrežne djelatnosti</w:t>
      </w:r>
    </w:p>
    <w:p w14:paraId="75859BD9" w14:textId="77777777" w:rsidR="00807E3A" w:rsidRPr="005234AD" w:rsidRDefault="00807E3A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Roberta Frangeša Mihanovića 9, 10 000 Zagreb</w:t>
      </w:r>
    </w:p>
    <w:p w14:paraId="21B8D922" w14:textId="77777777" w:rsidR="00807E3A" w:rsidRPr="005234AD" w:rsidRDefault="00807E3A" w:rsidP="00807E3A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HEP – ODS d.o.o., Elektra – Šibenik</w:t>
      </w:r>
    </w:p>
    <w:p w14:paraId="4B6EA639" w14:textId="77777777" w:rsidR="00807E3A" w:rsidRPr="005234AD" w:rsidRDefault="00807E3A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Ante </w:t>
      </w:r>
      <w:proofErr w:type="spellStart"/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Šupuka</w:t>
      </w:r>
      <w:proofErr w:type="spellEnd"/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 1, 22 000 Šibenik</w:t>
      </w:r>
    </w:p>
    <w:p w14:paraId="6EEBAD60" w14:textId="77777777" w:rsidR="00807E3A" w:rsidRPr="005234AD" w:rsidRDefault="00807E3A" w:rsidP="00807E3A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Vodovod i odvodnja d.o.o.</w:t>
      </w:r>
    </w:p>
    <w:p w14:paraId="62671F74" w14:textId="77777777" w:rsidR="00807E3A" w:rsidRPr="005234AD" w:rsidRDefault="00807E3A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Kralja Zvonimira 50, 22 000 Šibenik</w:t>
      </w:r>
    </w:p>
    <w:p w14:paraId="292E8E6B" w14:textId="77777777" w:rsidR="00807E3A" w:rsidRPr="005234AD" w:rsidRDefault="00807E3A" w:rsidP="00807E3A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EVN Croatia Plin d.o.o.</w:t>
      </w:r>
    </w:p>
    <w:p w14:paraId="7A1A5A36" w14:textId="77777777" w:rsidR="00807E3A" w:rsidRDefault="00807E3A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Zagrebačka avenija 104, 10 000 Zagreb</w:t>
      </w:r>
    </w:p>
    <w:p w14:paraId="6003C46C" w14:textId="77777777" w:rsidR="00D32A65" w:rsidRDefault="00D32A65" w:rsidP="00D32A65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PLINACRO d.o.o</w:t>
      </w:r>
    </w:p>
    <w:p w14:paraId="0B93585A" w14:textId="77777777" w:rsidR="00D32A65" w:rsidRPr="00D32A65" w:rsidRDefault="00D32A65" w:rsidP="00D32A65">
      <w:pPr>
        <w:pStyle w:val="Bezproreda"/>
        <w:ind w:left="720"/>
        <w:rPr>
          <w:rFonts w:ascii="Times New Roman" w:hAnsi="Times New Roman"/>
          <w:sz w:val="24"/>
          <w:szCs w:val="24"/>
        </w:rPr>
      </w:pPr>
      <w:r w:rsidRPr="002767E2">
        <w:rPr>
          <w:rFonts w:ascii="Times New Roman" w:hAnsi="Times New Roman"/>
          <w:sz w:val="24"/>
          <w:szCs w:val="24"/>
          <w:lang w:eastAsia="hr-HR"/>
        </w:rPr>
        <w:t>Savska cesta 88A, 10000 Zagreb</w:t>
      </w:r>
    </w:p>
    <w:p w14:paraId="2EB12480" w14:textId="77777777" w:rsidR="00807E3A" w:rsidRPr="005234AD" w:rsidRDefault="00807E3A" w:rsidP="00807E3A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Zavod za prostorno uređenje Šibensko-kninske županije </w:t>
      </w:r>
    </w:p>
    <w:p w14:paraId="5CD217FE" w14:textId="77777777" w:rsidR="00807E3A" w:rsidRPr="005234AD" w:rsidRDefault="00807E3A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Vladimira Nazora 1</w:t>
      </w:r>
      <w:r w:rsidR="001C4ABD">
        <w:rPr>
          <w:rFonts w:ascii="Times New Roman" w:eastAsia="Times New Roman" w:hAnsi="Times New Roman"/>
          <w:sz w:val="24"/>
          <w:szCs w:val="24"/>
          <w:lang w:eastAsia="hr-HR"/>
        </w:rPr>
        <w:t>/IV</w:t>
      </w: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, 22 000 Šibenik</w:t>
      </w:r>
    </w:p>
    <w:p w14:paraId="02EF4EC8" w14:textId="77777777" w:rsidR="00807E3A" w:rsidRPr="005234AD" w:rsidRDefault="00807E3A" w:rsidP="00807E3A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25671501"/>
      <w:r w:rsidRPr="005234AD">
        <w:rPr>
          <w:rFonts w:ascii="Times New Roman" w:hAnsi="Times New Roman" w:cs="Times New Roman"/>
          <w:color w:val="auto"/>
          <w:sz w:val="24"/>
          <w:szCs w:val="24"/>
        </w:rPr>
        <w:t xml:space="preserve">Šibensko-kninska županija </w:t>
      </w:r>
    </w:p>
    <w:p w14:paraId="31AE0A86" w14:textId="77777777" w:rsidR="00807E3A" w:rsidRPr="005234AD" w:rsidRDefault="00807E3A" w:rsidP="00807E3A">
      <w:pPr>
        <w:pStyle w:val="Standard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34AD">
        <w:rPr>
          <w:rFonts w:ascii="Times New Roman" w:hAnsi="Times New Roman" w:cs="Times New Roman"/>
          <w:color w:val="auto"/>
          <w:sz w:val="24"/>
          <w:szCs w:val="24"/>
        </w:rPr>
        <w:t>Upravni odjel za zaštitu okoliša</w:t>
      </w:r>
      <w:r w:rsidR="00D32A6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32A65" w:rsidRPr="00D32A65">
        <w:rPr>
          <w:rFonts w:ascii="Times New Roman" w:hAnsi="Times New Roman" w:cs="Times New Roman"/>
          <w:color w:val="auto"/>
          <w:sz w:val="24"/>
          <w:szCs w:val="24"/>
        </w:rPr>
        <w:t>prostorno uređenje, gradnju i komunalne poslove</w:t>
      </w:r>
    </w:p>
    <w:p w14:paraId="7CD6958A" w14:textId="77777777" w:rsidR="00807E3A" w:rsidRDefault="00807E3A" w:rsidP="00807E3A">
      <w:pPr>
        <w:pStyle w:val="StandardWeb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34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234AD">
        <w:rPr>
          <w:rFonts w:ascii="Times New Roman" w:hAnsi="Times New Roman" w:cs="Times New Roman"/>
          <w:color w:val="auto"/>
          <w:sz w:val="24"/>
          <w:szCs w:val="24"/>
        </w:rPr>
        <w:tab/>
        <w:t>Trg Pavla Šubića I br. 2, 22 000 Šibenik</w:t>
      </w:r>
    </w:p>
    <w:p w14:paraId="4F33BE53" w14:textId="77777777" w:rsidR="00EB1B06" w:rsidRDefault="0078078F" w:rsidP="00EB1B06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1B06">
        <w:rPr>
          <w:rFonts w:ascii="Times New Roman" w:hAnsi="Times New Roman" w:cs="Times New Roman"/>
          <w:color w:val="auto"/>
          <w:sz w:val="24"/>
          <w:szCs w:val="24"/>
        </w:rPr>
        <w:t xml:space="preserve">Grad Šibenik </w:t>
      </w:r>
    </w:p>
    <w:p w14:paraId="0F196546" w14:textId="77777777" w:rsidR="00D32A65" w:rsidRPr="00EB1B06" w:rsidRDefault="00D32A65" w:rsidP="00EB1B06">
      <w:pPr>
        <w:pStyle w:val="Standard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1B06">
        <w:rPr>
          <w:rFonts w:ascii="Times New Roman" w:hAnsi="Times New Roman" w:cs="Times New Roman"/>
          <w:color w:val="auto"/>
          <w:sz w:val="24"/>
          <w:szCs w:val="24"/>
        </w:rPr>
        <w:t>Upravni odjel za gospodarenje gradskom imovinom</w:t>
      </w:r>
    </w:p>
    <w:p w14:paraId="5C4EF037" w14:textId="77777777" w:rsidR="0078078F" w:rsidRDefault="00D32A65" w:rsidP="00EB1B06">
      <w:pPr>
        <w:pStyle w:val="Standard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1B06">
        <w:rPr>
          <w:rFonts w:ascii="Times New Roman" w:hAnsi="Times New Roman" w:cs="Times New Roman"/>
          <w:color w:val="auto"/>
          <w:sz w:val="24"/>
          <w:szCs w:val="24"/>
        </w:rPr>
        <w:t xml:space="preserve">Trg </w:t>
      </w:r>
      <w:proofErr w:type="spellStart"/>
      <w:r w:rsidRPr="00EB1B06">
        <w:rPr>
          <w:rFonts w:ascii="Times New Roman" w:hAnsi="Times New Roman" w:cs="Times New Roman"/>
          <w:color w:val="auto"/>
          <w:sz w:val="24"/>
          <w:szCs w:val="24"/>
        </w:rPr>
        <w:t>palih</w:t>
      </w:r>
      <w:proofErr w:type="spellEnd"/>
      <w:r w:rsidRPr="00EB1B06">
        <w:rPr>
          <w:rFonts w:ascii="Times New Roman" w:hAnsi="Times New Roman" w:cs="Times New Roman"/>
          <w:color w:val="auto"/>
          <w:sz w:val="24"/>
          <w:szCs w:val="24"/>
        </w:rPr>
        <w:t xml:space="preserve"> branitelja Domovinskog rata 1, 22000 Šibenik</w:t>
      </w:r>
    </w:p>
    <w:p w14:paraId="5B625A40" w14:textId="77777777" w:rsidR="00EB1B06" w:rsidRDefault="00EB1B06" w:rsidP="00EB1B06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1B06">
        <w:rPr>
          <w:rFonts w:ascii="Times New Roman" w:hAnsi="Times New Roman" w:cs="Times New Roman"/>
          <w:color w:val="auto"/>
          <w:sz w:val="24"/>
          <w:szCs w:val="24"/>
        </w:rPr>
        <w:t xml:space="preserve">Grad Šibenik </w:t>
      </w:r>
    </w:p>
    <w:p w14:paraId="672D3525" w14:textId="77777777" w:rsidR="00EB1B06" w:rsidRPr="00EB1B06" w:rsidRDefault="00EB1B06" w:rsidP="00EB1B06">
      <w:pPr>
        <w:pStyle w:val="Standard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1B06">
        <w:rPr>
          <w:rFonts w:ascii="Times New Roman" w:hAnsi="Times New Roman" w:cs="Times New Roman"/>
          <w:color w:val="auto"/>
          <w:sz w:val="24"/>
          <w:szCs w:val="24"/>
        </w:rPr>
        <w:t xml:space="preserve">Upravni odjel za </w:t>
      </w:r>
      <w:r>
        <w:rPr>
          <w:rFonts w:ascii="Times New Roman" w:hAnsi="Times New Roman" w:cs="Times New Roman"/>
          <w:color w:val="auto"/>
          <w:sz w:val="24"/>
          <w:szCs w:val="24"/>
        </w:rPr>
        <w:t>komunalne djelatnosti</w:t>
      </w:r>
    </w:p>
    <w:p w14:paraId="4C5CBBDC" w14:textId="77777777" w:rsidR="00EB1B06" w:rsidRPr="00EB1B06" w:rsidRDefault="00EB1B06" w:rsidP="00EB1B06">
      <w:pPr>
        <w:pStyle w:val="Standard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1B06">
        <w:rPr>
          <w:rFonts w:ascii="Times New Roman" w:hAnsi="Times New Roman" w:cs="Times New Roman"/>
          <w:color w:val="auto"/>
          <w:sz w:val="24"/>
          <w:szCs w:val="24"/>
        </w:rPr>
        <w:t xml:space="preserve">Trg </w:t>
      </w:r>
      <w:proofErr w:type="spellStart"/>
      <w:r w:rsidRPr="00EB1B06">
        <w:rPr>
          <w:rFonts w:ascii="Times New Roman" w:hAnsi="Times New Roman" w:cs="Times New Roman"/>
          <w:color w:val="auto"/>
          <w:sz w:val="24"/>
          <w:szCs w:val="24"/>
        </w:rPr>
        <w:t>palih</w:t>
      </w:r>
      <w:proofErr w:type="spellEnd"/>
      <w:r w:rsidRPr="00EB1B06">
        <w:rPr>
          <w:rFonts w:ascii="Times New Roman" w:hAnsi="Times New Roman" w:cs="Times New Roman"/>
          <w:color w:val="auto"/>
          <w:sz w:val="24"/>
          <w:szCs w:val="24"/>
        </w:rPr>
        <w:t xml:space="preserve"> branitelja Domovinskog rata 1, 22000 Šibenik</w:t>
      </w:r>
    </w:p>
    <w:p w14:paraId="1C9FC496" w14:textId="77777777" w:rsidR="00EB1B06" w:rsidRDefault="00EB1B06" w:rsidP="00EB1B06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1B06">
        <w:rPr>
          <w:rFonts w:ascii="Times New Roman" w:hAnsi="Times New Roman" w:cs="Times New Roman"/>
          <w:color w:val="auto"/>
          <w:sz w:val="24"/>
          <w:szCs w:val="24"/>
        </w:rPr>
        <w:t xml:space="preserve">Grad Šibenik </w:t>
      </w:r>
    </w:p>
    <w:p w14:paraId="384563EB" w14:textId="77777777" w:rsidR="00EB1B06" w:rsidRPr="00EB1B06" w:rsidRDefault="00EB1B06" w:rsidP="00EB1B06">
      <w:pPr>
        <w:pStyle w:val="Standard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1B06">
        <w:rPr>
          <w:rFonts w:ascii="Times New Roman" w:hAnsi="Times New Roman" w:cs="Times New Roman"/>
          <w:color w:val="auto"/>
          <w:sz w:val="24"/>
          <w:szCs w:val="24"/>
        </w:rPr>
        <w:t xml:space="preserve">Upravni odjel za </w:t>
      </w:r>
      <w:r>
        <w:rPr>
          <w:rFonts w:ascii="Times New Roman" w:hAnsi="Times New Roman" w:cs="Times New Roman"/>
          <w:color w:val="auto"/>
          <w:sz w:val="24"/>
          <w:szCs w:val="24"/>
        </w:rPr>
        <w:t>provedbu dokumenata prostornog uređenja i gradnju</w:t>
      </w:r>
    </w:p>
    <w:p w14:paraId="5916F567" w14:textId="77777777" w:rsidR="00EB1B06" w:rsidRPr="00EB1B06" w:rsidRDefault="00EB1B06" w:rsidP="00EB1B06">
      <w:pPr>
        <w:pStyle w:val="Standard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1B06">
        <w:rPr>
          <w:rFonts w:ascii="Times New Roman" w:hAnsi="Times New Roman" w:cs="Times New Roman"/>
          <w:color w:val="auto"/>
          <w:sz w:val="24"/>
          <w:szCs w:val="24"/>
        </w:rPr>
        <w:t xml:space="preserve">Trg </w:t>
      </w:r>
      <w:proofErr w:type="spellStart"/>
      <w:r w:rsidRPr="00EB1B06">
        <w:rPr>
          <w:rFonts w:ascii="Times New Roman" w:hAnsi="Times New Roman" w:cs="Times New Roman"/>
          <w:color w:val="auto"/>
          <w:sz w:val="24"/>
          <w:szCs w:val="24"/>
        </w:rPr>
        <w:t>palih</w:t>
      </w:r>
      <w:proofErr w:type="spellEnd"/>
      <w:r w:rsidRPr="00EB1B06">
        <w:rPr>
          <w:rFonts w:ascii="Times New Roman" w:hAnsi="Times New Roman" w:cs="Times New Roman"/>
          <w:color w:val="auto"/>
          <w:sz w:val="24"/>
          <w:szCs w:val="24"/>
        </w:rPr>
        <w:t xml:space="preserve"> branitelja Domovinskog rata 1, 22000 Šibenik</w:t>
      </w:r>
    </w:p>
    <w:bookmarkEnd w:id="3"/>
    <w:p w14:paraId="60D151C0" w14:textId="77777777" w:rsidR="00807E3A" w:rsidRPr="005234AD" w:rsidRDefault="00807E3A" w:rsidP="00807E3A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Gradska četvrt Crnica</w:t>
      </w:r>
    </w:p>
    <w:p w14:paraId="593A0AB7" w14:textId="77777777" w:rsidR="00807E3A" w:rsidRPr="005234AD" w:rsidRDefault="003D38FB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Kornatska 17</w:t>
      </w:r>
      <w:r w:rsidR="00807E3A" w:rsidRPr="005234AD">
        <w:rPr>
          <w:rFonts w:ascii="Times New Roman" w:eastAsia="Times New Roman" w:hAnsi="Times New Roman"/>
          <w:sz w:val="24"/>
          <w:szCs w:val="24"/>
          <w:lang w:eastAsia="hr-HR"/>
        </w:rPr>
        <w:t>, 22 000 Šibenik</w:t>
      </w:r>
    </w:p>
    <w:p w14:paraId="22B9F1C3" w14:textId="77777777" w:rsidR="00807E3A" w:rsidRPr="005234AD" w:rsidRDefault="00807E3A" w:rsidP="00807E3A">
      <w:pPr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Gradska četvrt </w:t>
      </w:r>
      <w:proofErr w:type="spellStart"/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>Meterize</w:t>
      </w:r>
      <w:proofErr w:type="spellEnd"/>
    </w:p>
    <w:p w14:paraId="527C932A" w14:textId="77777777" w:rsidR="00807E3A" w:rsidRPr="005234AD" w:rsidRDefault="003D38FB" w:rsidP="00807E3A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3D38FB">
        <w:rPr>
          <w:rFonts w:ascii="Times New Roman" w:eastAsia="Times New Roman" w:hAnsi="Times New Roman"/>
          <w:sz w:val="24"/>
          <w:szCs w:val="24"/>
          <w:lang w:eastAsia="hr-HR"/>
        </w:rPr>
        <w:t>Sopaljska</w:t>
      </w:r>
      <w:proofErr w:type="spellEnd"/>
      <w:r w:rsidRPr="003D38FB">
        <w:rPr>
          <w:rFonts w:ascii="Times New Roman" w:eastAsia="Times New Roman" w:hAnsi="Times New Roman"/>
          <w:sz w:val="24"/>
          <w:szCs w:val="24"/>
          <w:lang w:eastAsia="hr-HR"/>
        </w:rPr>
        <w:t xml:space="preserve"> 90 A</w:t>
      </w:r>
      <w:r w:rsidR="00807E3A" w:rsidRPr="005234AD">
        <w:rPr>
          <w:rFonts w:ascii="Times New Roman" w:eastAsia="Times New Roman" w:hAnsi="Times New Roman"/>
          <w:sz w:val="24"/>
          <w:szCs w:val="24"/>
          <w:lang w:eastAsia="hr-HR"/>
        </w:rPr>
        <w:t>, 22 000 Šibenik</w:t>
      </w:r>
    </w:p>
    <w:p w14:paraId="10269D7C" w14:textId="77777777" w:rsidR="00807E3A" w:rsidRPr="005234AD" w:rsidRDefault="00807E3A" w:rsidP="00EB1B06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4744EC0" w14:textId="77777777" w:rsidR="00807E3A" w:rsidRPr="005234AD" w:rsidRDefault="00807E3A" w:rsidP="00807E3A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Ako se tijekom provođenja postupka </w:t>
      </w:r>
      <w:r w:rsidR="003D38FB">
        <w:rPr>
          <w:rFonts w:ascii="Times New Roman" w:eastAsia="Times New Roman" w:hAnsi="Times New Roman"/>
          <w:sz w:val="24"/>
          <w:szCs w:val="24"/>
          <w:lang w:eastAsia="hr-HR"/>
        </w:rPr>
        <w:t>stavljanja izvan snage</w:t>
      </w:r>
      <w:r w:rsidRPr="005234AD">
        <w:rPr>
          <w:rFonts w:ascii="Times New Roman" w:eastAsia="Times New Roman" w:hAnsi="Times New Roman"/>
          <w:sz w:val="24"/>
          <w:szCs w:val="24"/>
          <w:lang w:eastAsia="hr-HR"/>
        </w:rPr>
        <w:t xml:space="preserve"> Plana ukaže potreba, u postupak se mogu uključiti i drugi sudionici. </w:t>
      </w:r>
    </w:p>
    <w:p w14:paraId="6CFDF822" w14:textId="77777777" w:rsidR="00E310D1" w:rsidRDefault="00E310D1" w:rsidP="00E310D1">
      <w:pPr>
        <w:rPr>
          <w:rFonts w:ascii="Times New Roman" w:hAnsi="Times New Roman"/>
        </w:rPr>
      </w:pPr>
    </w:p>
    <w:p w14:paraId="66252F21" w14:textId="77777777" w:rsidR="00361F42" w:rsidRDefault="00361F42" w:rsidP="00E310D1">
      <w:pPr>
        <w:rPr>
          <w:rFonts w:ascii="Times New Roman" w:hAnsi="Times New Roman"/>
        </w:rPr>
      </w:pPr>
    </w:p>
    <w:p w14:paraId="3B8DEBB7" w14:textId="77777777" w:rsidR="00E310D1" w:rsidRPr="007A5826" w:rsidRDefault="00E310D1" w:rsidP="007A5826">
      <w:pPr>
        <w:pStyle w:val="Standard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5C94">
        <w:rPr>
          <w:rFonts w:ascii="Times New Roman" w:hAnsi="Times New Roman" w:cs="Times New Roman"/>
          <w:color w:val="auto"/>
          <w:sz w:val="24"/>
          <w:szCs w:val="24"/>
        </w:rPr>
        <w:t>ROKOVI ZA</w:t>
      </w:r>
      <w:r w:rsidR="003E3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527B">
        <w:rPr>
          <w:rFonts w:ascii="Times New Roman" w:hAnsi="Times New Roman" w:cs="Times New Roman"/>
          <w:color w:val="auto"/>
          <w:sz w:val="24"/>
          <w:szCs w:val="24"/>
        </w:rPr>
        <w:t>PRIPREMU ZAHTJEVA ZA</w:t>
      </w:r>
      <w:r w:rsidR="00EC55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5559" w:rsidRPr="00DC5C94">
        <w:rPr>
          <w:rFonts w:ascii="Times New Roman" w:hAnsi="Times New Roman" w:cs="Times New Roman"/>
          <w:color w:val="auto"/>
          <w:sz w:val="24"/>
          <w:szCs w:val="24"/>
        </w:rPr>
        <w:t>STAVLJANJA PLANA IZVAN SNAGE</w:t>
      </w:r>
      <w:r w:rsidR="005F527B">
        <w:rPr>
          <w:rFonts w:ascii="Times New Roman" w:hAnsi="Times New Roman" w:cs="Times New Roman"/>
          <w:color w:val="auto"/>
          <w:sz w:val="24"/>
          <w:szCs w:val="24"/>
        </w:rPr>
        <w:t xml:space="preserve"> TIJELA I OSOBA ODREĐENIH POSEBNIM PROPISIMA</w:t>
      </w:r>
    </w:p>
    <w:p w14:paraId="4E98A671" w14:textId="77777777" w:rsidR="00E310D1" w:rsidRPr="007A5826" w:rsidRDefault="00E310D1" w:rsidP="007A5826">
      <w:pPr>
        <w:pStyle w:val="StandardWeb"/>
        <w:spacing w:before="120" w:beforeAutospacing="0" w:after="120" w:afterAutospacing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A582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Članak </w:t>
      </w:r>
      <w:r w:rsidR="00F06F9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9</w:t>
      </w:r>
      <w:r w:rsidRPr="007A582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51362A85" w14:textId="77777777" w:rsidR="009802BB" w:rsidRPr="002C13A7" w:rsidRDefault="00361F42" w:rsidP="002C13A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C13A7">
        <w:rPr>
          <w:rFonts w:ascii="Times New Roman" w:eastAsia="Times New Roman" w:hAnsi="Times New Roman"/>
          <w:sz w:val="24"/>
          <w:szCs w:val="24"/>
          <w:lang w:eastAsia="hr-HR"/>
        </w:rPr>
        <w:t>Određuju</w:t>
      </w:r>
      <w:r w:rsidR="00220B1D" w:rsidRPr="002C13A7">
        <w:rPr>
          <w:rFonts w:ascii="Times New Roman" w:eastAsia="Times New Roman" w:hAnsi="Times New Roman"/>
          <w:sz w:val="24"/>
          <w:szCs w:val="24"/>
          <w:lang w:eastAsia="hr-HR"/>
        </w:rPr>
        <w:t xml:space="preserve"> se sljedeći rokovi za provođenje postupka stavljanja Plana izvan snage:</w:t>
      </w:r>
    </w:p>
    <w:p w14:paraId="260A189E" w14:textId="77777777" w:rsidR="00220B1D" w:rsidRDefault="00220B1D" w:rsidP="002C13A7">
      <w:pPr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j</w:t>
      </w:r>
      <w:r w:rsidRPr="00A56F69">
        <w:rPr>
          <w:rFonts w:ascii="Times New Roman" w:eastAsia="Times New Roman" w:hAnsi="Times New Roman"/>
          <w:sz w:val="24"/>
          <w:szCs w:val="24"/>
          <w:lang w:eastAsia="hr-HR"/>
        </w:rPr>
        <w:t xml:space="preserve">avnopravna tijela dužna su svoje zahtjeve dostaviti Nositelju u roku od </w:t>
      </w:r>
      <w:r w:rsidR="00807E3A">
        <w:rPr>
          <w:rFonts w:ascii="Times New Roman" w:eastAsia="Times New Roman" w:hAnsi="Times New Roman"/>
          <w:sz w:val="24"/>
          <w:szCs w:val="24"/>
          <w:lang w:eastAsia="hr-HR"/>
        </w:rPr>
        <w:t>15</w:t>
      </w:r>
      <w:r w:rsidRPr="00A56F69">
        <w:rPr>
          <w:rFonts w:ascii="Times New Roman" w:eastAsia="Times New Roman" w:hAnsi="Times New Roman"/>
          <w:sz w:val="24"/>
          <w:szCs w:val="24"/>
          <w:lang w:eastAsia="hr-HR"/>
        </w:rPr>
        <w:t xml:space="preserve"> dana od dana dostave </w:t>
      </w:r>
      <w:r w:rsidR="00361F42">
        <w:rPr>
          <w:rFonts w:ascii="Times New Roman" w:eastAsia="Times New Roman" w:hAnsi="Times New Roman"/>
          <w:sz w:val="24"/>
          <w:szCs w:val="24"/>
          <w:lang w:eastAsia="hr-HR"/>
        </w:rPr>
        <w:t xml:space="preserve">poziva za </w:t>
      </w:r>
      <w:r w:rsidR="002C13A7">
        <w:rPr>
          <w:rFonts w:ascii="Times New Roman" w:eastAsia="Times New Roman" w:hAnsi="Times New Roman"/>
          <w:sz w:val="24"/>
          <w:szCs w:val="24"/>
          <w:lang w:eastAsia="hr-HR"/>
        </w:rPr>
        <w:t xml:space="preserve">dostavu </w:t>
      </w:r>
      <w:r w:rsidRPr="00A56F69">
        <w:rPr>
          <w:rFonts w:ascii="Times New Roman" w:eastAsia="Times New Roman" w:hAnsi="Times New Roman"/>
          <w:sz w:val="24"/>
          <w:szCs w:val="24"/>
          <w:lang w:eastAsia="hr-HR"/>
        </w:rPr>
        <w:t>zahtjeva iz Odluke. Ako zahtjevi ne budu dostavljeni u roku smatrat će se da zahtjeva nema</w:t>
      </w:r>
      <w:r w:rsidR="002C13A7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A56F6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6C5F393E" w14:textId="77777777" w:rsidR="00220B1D" w:rsidRPr="00D32A65" w:rsidRDefault="000E13BC" w:rsidP="00220B1D">
      <w:pPr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skladu s objavom javne rasprave </w:t>
      </w:r>
      <w:r w:rsidR="002C13A7">
        <w:rPr>
          <w:rFonts w:ascii="Times New Roman" w:eastAsia="Times New Roman" w:hAnsi="Times New Roman"/>
          <w:sz w:val="24"/>
          <w:szCs w:val="24"/>
          <w:lang w:eastAsia="hr-HR"/>
        </w:rPr>
        <w:t>j</w:t>
      </w:r>
      <w:r w:rsidR="00361F42" w:rsidRPr="002C13A7">
        <w:rPr>
          <w:rFonts w:ascii="Times New Roman" w:eastAsia="Times New Roman" w:hAnsi="Times New Roman"/>
          <w:sz w:val="24"/>
          <w:szCs w:val="24"/>
          <w:lang w:eastAsia="hr-HR"/>
        </w:rPr>
        <w:t>avni uvid u prijedlog stavljanja Plana izvan snage traje 8 dana</w:t>
      </w:r>
      <w:r w:rsidR="00165CEF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1C23E32E" w14:textId="77777777" w:rsidR="00E310D1" w:rsidRPr="00DC5C94" w:rsidRDefault="00E310D1" w:rsidP="00DC5C94">
      <w:pPr>
        <w:pStyle w:val="Standard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5C94">
        <w:rPr>
          <w:rFonts w:ascii="Times New Roman" w:hAnsi="Times New Roman" w:cs="Times New Roman"/>
          <w:color w:val="auto"/>
          <w:sz w:val="24"/>
          <w:szCs w:val="24"/>
        </w:rPr>
        <w:t xml:space="preserve">IZVORI FINANCIRANJA </w:t>
      </w:r>
      <w:r w:rsidR="007A5826">
        <w:rPr>
          <w:rFonts w:ascii="Times New Roman" w:hAnsi="Times New Roman" w:cs="Times New Roman"/>
          <w:color w:val="auto"/>
          <w:sz w:val="24"/>
          <w:szCs w:val="24"/>
        </w:rPr>
        <w:t>STAVLJANJA PLANA IZVAN SNAGE</w:t>
      </w:r>
    </w:p>
    <w:p w14:paraId="27CF25AB" w14:textId="77777777" w:rsidR="00E310D1" w:rsidRPr="00A33EE9" w:rsidRDefault="00E310D1" w:rsidP="00E310D1">
      <w:pPr>
        <w:pStyle w:val="StandardWeb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50E4CF50" w14:textId="77777777" w:rsidR="00E310D1" w:rsidRPr="007A5826" w:rsidRDefault="00E310D1" w:rsidP="007A5826">
      <w:pPr>
        <w:pStyle w:val="StandardWeb"/>
        <w:spacing w:before="120" w:beforeAutospacing="0" w:after="120" w:afterAutospacing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A582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Članak 1</w:t>
      </w:r>
      <w:r w:rsidR="00F06F9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0</w:t>
      </w:r>
      <w:r w:rsidRPr="007A582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74F200C2" w14:textId="77777777" w:rsidR="009802BB" w:rsidRDefault="00E310D1" w:rsidP="007A5826">
      <w:pPr>
        <w:pStyle w:val="StandardWeb"/>
        <w:spacing w:before="12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7A582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Sukladno članku 63. stavka 2. Zakona </w:t>
      </w:r>
      <w:r w:rsidR="009802BB" w:rsidRPr="007A582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sredstva za provođenje</w:t>
      </w:r>
      <w:r w:rsidR="009802BB" w:rsidRPr="009802BB">
        <w:rPr>
          <w:rFonts w:ascii="Times New Roman" w:hAnsi="Times New Roman"/>
          <w:sz w:val="24"/>
          <w:szCs w:val="24"/>
        </w:rPr>
        <w:t xml:space="preserve"> postupka stavljanja Plana izvan snage osigurat će se iz sredstava Proračuna Grada Šibenika.</w:t>
      </w:r>
    </w:p>
    <w:p w14:paraId="0314045F" w14:textId="77777777" w:rsidR="00B05D5A" w:rsidRDefault="00B05D5A" w:rsidP="007A5826">
      <w:pPr>
        <w:pStyle w:val="StandardWeb"/>
        <w:spacing w:before="12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</w:p>
    <w:p w14:paraId="31F86796" w14:textId="77777777" w:rsidR="00583A6B" w:rsidRDefault="00583A6B" w:rsidP="00583A6B">
      <w:pPr>
        <w:pStyle w:val="StandardWeb"/>
        <w:numPr>
          <w:ilvl w:val="0"/>
          <w:numId w:val="18"/>
        </w:numPr>
        <w:spacing w:before="12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DRUGA PITANJA ZNAČAJNA ZA IZRADU NACRTA PROSTORNIH PLANOVA</w:t>
      </w:r>
    </w:p>
    <w:p w14:paraId="21AAAC61" w14:textId="77777777" w:rsidR="00B05D5A" w:rsidRDefault="00B05D5A" w:rsidP="007A5826">
      <w:pPr>
        <w:pStyle w:val="StandardWeb"/>
        <w:spacing w:before="12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Članak 11.</w:t>
      </w:r>
    </w:p>
    <w:p w14:paraId="2BA3C946" w14:textId="77777777" w:rsidR="00B05D5A" w:rsidRPr="009802BB" w:rsidRDefault="00B05D5A" w:rsidP="007A5826">
      <w:pPr>
        <w:pStyle w:val="StandardWeb"/>
        <w:spacing w:before="12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svrhu donošenja ove Odluke, pozivom na odredbu članka 86. stavka 3. Zakona, sukladno odredbama članka 66. stavak 1. Zakona o zaštiti okoliša („Narodne novine“, broj 80/13, 153/13, 78/15, 12/18 i 118/18), od Šibensko – kninske županije, Upravnog odjela za zaštitu okoliša, prostorno uređenje, gradnju i komunalne poslove pribavljeno je Mišljenje da nije potrebno provesti postupak ocjene o potrebi strateške procjene</w:t>
      </w:r>
      <w:r w:rsidR="00583A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56D5992" w14:textId="77777777" w:rsidR="00E310D1" w:rsidRDefault="00E310D1" w:rsidP="00E310D1">
      <w:pPr>
        <w:rPr>
          <w:rFonts w:ascii="Times New Roman" w:hAnsi="Times New Roman"/>
        </w:rPr>
      </w:pPr>
    </w:p>
    <w:p w14:paraId="0F121966" w14:textId="77777777" w:rsidR="009802BB" w:rsidRPr="0029575B" w:rsidRDefault="009802BB" w:rsidP="00E310D1">
      <w:pPr>
        <w:rPr>
          <w:rFonts w:ascii="Times New Roman" w:hAnsi="Times New Roman"/>
        </w:rPr>
      </w:pPr>
    </w:p>
    <w:p w14:paraId="44650BFC" w14:textId="77777777" w:rsidR="00E310D1" w:rsidRPr="00BB3835" w:rsidRDefault="00583A6B" w:rsidP="00583A6B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XII.       </w:t>
      </w:r>
      <w:r w:rsidR="00E310D1" w:rsidRPr="00DC5C94">
        <w:rPr>
          <w:rFonts w:ascii="Times New Roman" w:hAnsi="Times New Roman" w:cs="Times New Roman"/>
          <w:color w:val="auto"/>
          <w:sz w:val="24"/>
          <w:szCs w:val="24"/>
        </w:rPr>
        <w:t>ZAVRŠNE ODREDBE</w:t>
      </w:r>
    </w:p>
    <w:p w14:paraId="7389A9A5" w14:textId="77777777" w:rsidR="00E310D1" w:rsidRPr="002A4BDF" w:rsidRDefault="00E310D1" w:rsidP="00E310D1">
      <w:pPr>
        <w:pStyle w:val="StandardWeb"/>
        <w:spacing w:before="120" w:beforeAutospacing="0" w:after="120" w:afterAutospacing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A4B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Članak 1</w:t>
      </w:r>
      <w:r w:rsidR="00583A6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</w:t>
      </w:r>
      <w:r w:rsidRPr="002A4B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033E1CC0" w14:textId="77777777" w:rsidR="00807E3A" w:rsidRDefault="00807E3A" w:rsidP="00807E3A">
      <w:pPr>
        <w:jc w:val="both"/>
        <w:rPr>
          <w:rFonts w:ascii="Times New Roman" w:hAnsi="Times New Roman"/>
          <w:sz w:val="24"/>
          <w:szCs w:val="24"/>
        </w:rPr>
      </w:pPr>
      <w:r w:rsidRPr="005234AD">
        <w:rPr>
          <w:rFonts w:ascii="Times New Roman" w:hAnsi="Times New Roman"/>
          <w:sz w:val="24"/>
          <w:szCs w:val="24"/>
        </w:rPr>
        <w:t>Ova Odluka stupa na snagu osm</w:t>
      </w:r>
      <w:r w:rsidR="00A62387">
        <w:rPr>
          <w:rFonts w:ascii="Times New Roman" w:hAnsi="Times New Roman"/>
          <w:sz w:val="24"/>
          <w:szCs w:val="24"/>
        </w:rPr>
        <w:t>oga</w:t>
      </w:r>
      <w:r w:rsidRPr="005234AD">
        <w:rPr>
          <w:rFonts w:ascii="Times New Roman" w:hAnsi="Times New Roman"/>
          <w:sz w:val="24"/>
          <w:szCs w:val="24"/>
        </w:rPr>
        <w:t xml:space="preserve"> dana od dana objave u „Službenom glasniku Grada Šibenika“.</w:t>
      </w:r>
    </w:p>
    <w:p w14:paraId="00E1A455" w14:textId="77777777" w:rsidR="002C507B" w:rsidRDefault="00807E3A" w:rsidP="003D38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Stupanjem na snagu ove Odluke prestaje važiti Odluka </w:t>
      </w:r>
      <w:r w:rsidRPr="00807E3A">
        <w:rPr>
          <w:rFonts w:ascii="Times New Roman" w:hAnsi="Times New Roman"/>
          <w:sz w:val="24"/>
          <w:szCs w:val="24"/>
        </w:rPr>
        <w:t xml:space="preserve">o izradi Izmjena i dopuna Provedbenog urbanističkog plana stambenog naselja </w:t>
      </w:r>
      <w:proofErr w:type="spellStart"/>
      <w:r w:rsidRPr="00807E3A">
        <w:rPr>
          <w:rFonts w:ascii="Times New Roman" w:hAnsi="Times New Roman"/>
          <w:sz w:val="24"/>
          <w:szCs w:val="24"/>
        </w:rPr>
        <w:t>Meterize</w:t>
      </w:r>
      <w:proofErr w:type="spellEnd"/>
      <w:r w:rsidRPr="00807E3A">
        <w:rPr>
          <w:rFonts w:ascii="Times New Roman" w:hAnsi="Times New Roman"/>
          <w:sz w:val="24"/>
          <w:szCs w:val="24"/>
        </w:rPr>
        <w:t xml:space="preserve"> </w:t>
      </w:r>
      <w:r w:rsidR="003D38FB">
        <w:rPr>
          <w:rFonts w:ascii="Times New Roman" w:hAnsi="Times New Roman"/>
          <w:sz w:val="24"/>
          <w:szCs w:val="24"/>
        </w:rPr>
        <w:t>–</w:t>
      </w:r>
      <w:r w:rsidRPr="00807E3A">
        <w:rPr>
          <w:rFonts w:ascii="Times New Roman" w:hAnsi="Times New Roman"/>
          <w:sz w:val="24"/>
          <w:szCs w:val="24"/>
        </w:rPr>
        <w:t xml:space="preserve"> Šibenik</w:t>
      </w:r>
      <w:r w:rsidR="003D38FB">
        <w:rPr>
          <w:rFonts w:ascii="Times New Roman" w:hAnsi="Times New Roman"/>
          <w:sz w:val="24"/>
          <w:szCs w:val="24"/>
        </w:rPr>
        <w:t xml:space="preserve"> (</w:t>
      </w:r>
      <w:r w:rsidR="003D38FB" w:rsidRPr="003D38FB">
        <w:rPr>
          <w:rFonts w:ascii="Times New Roman" w:hAnsi="Times New Roman"/>
          <w:sz w:val="24"/>
          <w:szCs w:val="24"/>
        </w:rPr>
        <w:t>KLASA: 350-02/23-01/25</w:t>
      </w:r>
      <w:r w:rsidR="003D38FB">
        <w:rPr>
          <w:rFonts w:ascii="Times New Roman" w:hAnsi="Times New Roman"/>
          <w:sz w:val="24"/>
          <w:szCs w:val="24"/>
        </w:rPr>
        <w:t xml:space="preserve">, </w:t>
      </w:r>
      <w:r w:rsidR="003D38FB" w:rsidRPr="003D38FB">
        <w:rPr>
          <w:rFonts w:ascii="Times New Roman" w:hAnsi="Times New Roman"/>
          <w:sz w:val="24"/>
          <w:szCs w:val="24"/>
        </w:rPr>
        <w:t>URBROJ: 2182-1-04-23-6</w:t>
      </w:r>
      <w:r w:rsidR="003D38FB">
        <w:rPr>
          <w:rFonts w:ascii="Times New Roman" w:hAnsi="Times New Roman"/>
          <w:sz w:val="24"/>
          <w:szCs w:val="24"/>
        </w:rPr>
        <w:t xml:space="preserve"> od </w:t>
      </w:r>
      <w:r w:rsidR="003D38FB" w:rsidRPr="003D38FB">
        <w:rPr>
          <w:rFonts w:ascii="Times New Roman" w:hAnsi="Times New Roman"/>
          <w:sz w:val="24"/>
          <w:szCs w:val="24"/>
        </w:rPr>
        <w:t>16. lipnja 2023.</w:t>
      </w:r>
      <w:r w:rsidR="003D38FB">
        <w:rPr>
          <w:rFonts w:ascii="Times New Roman" w:hAnsi="Times New Roman"/>
          <w:sz w:val="24"/>
          <w:szCs w:val="24"/>
        </w:rPr>
        <w:t xml:space="preserve"> godine, objavljenja u „Službenom glasniku Grada Šibenika“, broj 6/23).</w:t>
      </w:r>
    </w:p>
    <w:p w14:paraId="6B69F54B" w14:textId="77777777" w:rsidR="00807E3A" w:rsidRDefault="00807E3A" w:rsidP="00807E3A">
      <w:pPr>
        <w:jc w:val="both"/>
        <w:rPr>
          <w:rFonts w:ascii="Times New Roman" w:hAnsi="Times New Roman"/>
          <w:sz w:val="24"/>
          <w:szCs w:val="24"/>
        </w:rPr>
      </w:pPr>
    </w:p>
    <w:p w14:paraId="5AF439B9" w14:textId="77777777" w:rsidR="00807E3A" w:rsidRPr="002A4BDF" w:rsidRDefault="00807E3A" w:rsidP="00807E3A">
      <w:pPr>
        <w:jc w:val="both"/>
        <w:rPr>
          <w:rFonts w:ascii="Times New Roman" w:hAnsi="Times New Roman"/>
          <w:sz w:val="24"/>
          <w:szCs w:val="24"/>
        </w:rPr>
      </w:pPr>
    </w:p>
    <w:p w14:paraId="66574233" w14:textId="77777777" w:rsidR="00E310D1" w:rsidRPr="002A4BDF" w:rsidRDefault="00E310D1" w:rsidP="00E310D1">
      <w:pPr>
        <w:pStyle w:val="StandardWeb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A4B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KLASA: 350-02/</w:t>
      </w:r>
      <w:r w:rsidR="00592BF8" w:rsidRPr="002A4B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</w:t>
      </w:r>
      <w:r w:rsidR="00807E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4</w:t>
      </w:r>
      <w:r w:rsidRPr="002A4B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-01/</w:t>
      </w:r>
      <w:r w:rsidR="00475FE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566</w:t>
      </w:r>
    </w:p>
    <w:p w14:paraId="3C93901F" w14:textId="77777777" w:rsidR="00E310D1" w:rsidRPr="002A4BDF" w:rsidRDefault="00E310D1" w:rsidP="00E310D1">
      <w:pPr>
        <w:pStyle w:val="StandardWeb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A4B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URBROJ: 2182</w:t>
      </w:r>
      <w:r w:rsidR="00807E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</w:t>
      </w:r>
      <w:r w:rsidRPr="002A4B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1-04-2</w:t>
      </w:r>
      <w:r w:rsidR="00807E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4</w:t>
      </w:r>
      <w:r w:rsidRPr="002A4B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</w:t>
      </w:r>
      <w:r w:rsidR="009164B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</w:t>
      </w:r>
    </w:p>
    <w:p w14:paraId="040CB6D4" w14:textId="77777777" w:rsidR="00E310D1" w:rsidRDefault="00E310D1" w:rsidP="00E310D1">
      <w:pPr>
        <w:pStyle w:val="StandardWeb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A4B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Šibenik, </w:t>
      </w:r>
      <w:r w:rsidR="009164B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12. prosinca </w:t>
      </w:r>
      <w:r w:rsidRPr="002A4B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202</w:t>
      </w:r>
      <w:r w:rsidR="00807E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4</w:t>
      </w:r>
      <w:r w:rsidRPr="002A4B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76CE9404" w14:textId="77777777" w:rsidR="00F06F97" w:rsidRDefault="00F06F97" w:rsidP="00E310D1">
      <w:pPr>
        <w:pStyle w:val="StandardWeb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6E1155B6" w14:textId="77777777" w:rsidR="00F06F97" w:rsidRPr="002A4BDF" w:rsidRDefault="00F06F97" w:rsidP="00E310D1">
      <w:pPr>
        <w:pStyle w:val="StandardWeb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2A12157D" w14:textId="77777777" w:rsidR="00E310D1" w:rsidRPr="002A4BDF" w:rsidRDefault="00E310D1" w:rsidP="00CD6811">
      <w:pPr>
        <w:pStyle w:val="StandardWeb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A4B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GRAD ŠIBENIK</w:t>
      </w:r>
    </w:p>
    <w:p w14:paraId="12CF2552" w14:textId="77777777" w:rsidR="00E310D1" w:rsidRDefault="00E310D1" w:rsidP="00CD6811">
      <w:pPr>
        <w:pStyle w:val="StandardWeb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A4B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GRADSKO VIJEĆE</w:t>
      </w:r>
    </w:p>
    <w:p w14:paraId="2FD76427" w14:textId="77777777" w:rsidR="00F06F97" w:rsidRPr="002A4BDF" w:rsidRDefault="00F06F97" w:rsidP="00CD6811">
      <w:pPr>
        <w:pStyle w:val="StandardWeb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7529E9D5" w14:textId="77777777" w:rsidR="00E310D1" w:rsidRPr="002A4BDF" w:rsidRDefault="00E310D1" w:rsidP="00E310D1">
      <w:pPr>
        <w:pStyle w:val="StandardWeb"/>
        <w:spacing w:before="0" w:beforeAutospacing="0" w:after="0" w:afterAutospacing="0"/>
        <w:ind w:left="723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A4B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PREDSJEDNIK</w:t>
      </w:r>
    </w:p>
    <w:p w14:paraId="63FC7D06" w14:textId="77777777" w:rsidR="00E310D1" w:rsidRPr="00F06F97" w:rsidRDefault="00E310D1" w:rsidP="00E310D1">
      <w:pPr>
        <w:jc w:val="center"/>
        <w:rPr>
          <w:rFonts w:ascii="Times New Roman" w:hAnsi="Times New Roman"/>
          <w:b/>
          <w:sz w:val="12"/>
          <w:szCs w:val="12"/>
        </w:rPr>
      </w:pPr>
      <w:r w:rsidRPr="002A4BDF">
        <w:rPr>
          <w:rFonts w:ascii="Times New Roman" w:hAnsi="Times New Roman"/>
          <w:sz w:val="24"/>
          <w:szCs w:val="24"/>
        </w:rPr>
        <w:t xml:space="preserve"> </w:t>
      </w:r>
    </w:p>
    <w:p w14:paraId="685537B4" w14:textId="77777777" w:rsidR="00E310D1" w:rsidRPr="002A4BDF" w:rsidRDefault="00E310D1" w:rsidP="00E310D1">
      <w:pPr>
        <w:pStyle w:val="StandardWeb"/>
        <w:spacing w:before="0" w:beforeAutospacing="0" w:after="0" w:afterAutospacing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A4BD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dr.sc. Dragan Zlatović</w:t>
      </w:r>
      <w:r w:rsidR="00271E28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v.r.</w:t>
      </w:r>
    </w:p>
    <w:p w14:paraId="2846DD24" w14:textId="77777777" w:rsidR="00325E46" w:rsidRDefault="00325E46" w:rsidP="00E310D1">
      <w:pPr>
        <w:pStyle w:val="StandardWeb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9E855F" w14:textId="77777777" w:rsidR="00DC2BDF" w:rsidRDefault="00DC2BDF" w:rsidP="00E310D1">
      <w:pPr>
        <w:pStyle w:val="StandardWeb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96F5870" w14:textId="77777777" w:rsidR="00DC2BDF" w:rsidRDefault="00DC2BDF" w:rsidP="00E310D1">
      <w:pPr>
        <w:pStyle w:val="StandardWeb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A0B31A" w14:textId="77777777" w:rsidR="00DC2BDF" w:rsidRDefault="00DC2BDF" w:rsidP="00E310D1">
      <w:pPr>
        <w:pStyle w:val="StandardWeb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03D460" w14:textId="77777777" w:rsidR="00DC2BDF" w:rsidRDefault="00DC2BDF" w:rsidP="00E310D1">
      <w:pPr>
        <w:pStyle w:val="StandardWeb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F717E2" w14:textId="77777777" w:rsidR="00DC2BDF" w:rsidRDefault="00DC2BDF" w:rsidP="00E310D1">
      <w:pPr>
        <w:pStyle w:val="StandardWeb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5BE4A2" w14:textId="77777777" w:rsidR="00DC2BDF" w:rsidRDefault="00DC2BDF" w:rsidP="00E310D1">
      <w:pPr>
        <w:pStyle w:val="StandardWeb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5F0925" w14:textId="77777777" w:rsidR="00DC2BDF" w:rsidRDefault="00DC2BDF" w:rsidP="00E310D1">
      <w:pPr>
        <w:pStyle w:val="StandardWeb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EEB8AB" w14:textId="77777777" w:rsidR="00DC2BDF" w:rsidRDefault="00DC2BDF" w:rsidP="00E310D1">
      <w:pPr>
        <w:pStyle w:val="StandardWeb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2F4513" w14:textId="77777777" w:rsidR="00DC2BDF" w:rsidRDefault="00DC2BDF" w:rsidP="00E310D1">
      <w:pPr>
        <w:pStyle w:val="StandardWeb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79B249" w14:textId="77777777" w:rsidR="00DC2BDF" w:rsidRPr="00216E41" w:rsidRDefault="00DC2BDF" w:rsidP="00271E28">
      <w:pPr>
        <w:pStyle w:val="StandardWeb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C2BDF" w:rsidRPr="00216E41" w:rsidSect="004372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60801" w14:textId="77777777" w:rsidR="0036219F" w:rsidRPr="00274418" w:rsidRDefault="0036219F" w:rsidP="0059621C">
      <w:pPr>
        <w:rPr>
          <w:sz w:val="17"/>
          <w:szCs w:val="17"/>
        </w:rPr>
      </w:pPr>
      <w:r w:rsidRPr="00274418">
        <w:rPr>
          <w:sz w:val="17"/>
          <w:szCs w:val="17"/>
        </w:rPr>
        <w:separator/>
      </w:r>
    </w:p>
  </w:endnote>
  <w:endnote w:type="continuationSeparator" w:id="0">
    <w:p w14:paraId="6B69A038" w14:textId="77777777" w:rsidR="0036219F" w:rsidRPr="00274418" w:rsidRDefault="0036219F" w:rsidP="0059621C">
      <w:pPr>
        <w:rPr>
          <w:sz w:val="17"/>
          <w:szCs w:val="17"/>
        </w:rPr>
      </w:pPr>
      <w:r w:rsidRPr="00274418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CDHE D+ MST T 31c 406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5574B" w14:textId="77777777" w:rsidR="00787842" w:rsidRPr="00274418" w:rsidRDefault="00787842">
    <w:pPr>
      <w:pStyle w:val="Podnoje"/>
      <w:jc w:val="center"/>
      <w:rPr>
        <w:sz w:val="17"/>
        <w:szCs w:val="17"/>
      </w:rPr>
    </w:pPr>
    <w:r w:rsidRPr="00274418">
      <w:rPr>
        <w:sz w:val="17"/>
        <w:szCs w:val="17"/>
      </w:rPr>
      <w:fldChar w:fldCharType="begin"/>
    </w:r>
    <w:r w:rsidRPr="00274418">
      <w:rPr>
        <w:sz w:val="17"/>
        <w:szCs w:val="17"/>
      </w:rPr>
      <w:instrText xml:space="preserve"> PAGE   \* MERGEFORMAT </w:instrText>
    </w:r>
    <w:r w:rsidRPr="00274418">
      <w:rPr>
        <w:sz w:val="17"/>
        <w:szCs w:val="17"/>
      </w:rPr>
      <w:fldChar w:fldCharType="separate"/>
    </w:r>
    <w:r w:rsidR="00927F3A">
      <w:rPr>
        <w:noProof/>
        <w:sz w:val="17"/>
        <w:szCs w:val="17"/>
      </w:rPr>
      <w:t>1</w:t>
    </w:r>
    <w:r w:rsidR="00927F3A">
      <w:rPr>
        <w:noProof/>
        <w:sz w:val="17"/>
        <w:szCs w:val="17"/>
      </w:rPr>
      <w:t>0</w:t>
    </w:r>
    <w:r w:rsidRPr="00274418">
      <w:rPr>
        <w:sz w:val="17"/>
        <w:szCs w:val="17"/>
      </w:rPr>
      <w:fldChar w:fldCharType="end"/>
    </w:r>
  </w:p>
  <w:p w14:paraId="0FD27F23" w14:textId="77777777" w:rsidR="00787842" w:rsidRPr="00274418" w:rsidRDefault="00787842">
    <w:pPr>
      <w:pStyle w:val="Podnoje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C2AD4" w14:textId="77777777" w:rsidR="0036219F" w:rsidRPr="00274418" w:rsidRDefault="0036219F" w:rsidP="0059621C">
      <w:pPr>
        <w:rPr>
          <w:sz w:val="17"/>
          <w:szCs w:val="17"/>
        </w:rPr>
      </w:pPr>
      <w:r w:rsidRPr="00274418">
        <w:rPr>
          <w:sz w:val="17"/>
          <w:szCs w:val="17"/>
        </w:rPr>
        <w:separator/>
      </w:r>
    </w:p>
  </w:footnote>
  <w:footnote w:type="continuationSeparator" w:id="0">
    <w:p w14:paraId="329C8BF8" w14:textId="77777777" w:rsidR="0036219F" w:rsidRPr="00274418" w:rsidRDefault="0036219F" w:rsidP="0059621C">
      <w:pPr>
        <w:rPr>
          <w:sz w:val="17"/>
          <w:szCs w:val="17"/>
        </w:rPr>
      </w:pPr>
      <w:r w:rsidRPr="00274418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F351A" w14:textId="77777777" w:rsidR="004114AD" w:rsidRDefault="004114AD">
    <w:pPr>
      <w:pStyle w:val="Zaglavlj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DB2"/>
    <w:multiLevelType w:val="hybridMultilevel"/>
    <w:tmpl w:val="777AE0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19F9"/>
    <w:multiLevelType w:val="hybridMultilevel"/>
    <w:tmpl w:val="2B1AFC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E5978"/>
    <w:multiLevelType w:val="hybridMultilevel"/>
    <w:tmpl w:val="104EF8AE"/>
    <w:lvl w:ilvl="0" w:tplc="5002A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06DC5"/>
    <w:multiLevelType w:val="hybridMultilevel"/>
    <w:tmpl w:val="D3306B20"/>
    <w:lvl w:ilvl="0" w:tplc="9FA87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A24A2"/>
    <w:multiLevelType w:val="hybridMultilevel"/>
    <w:tmpl w:val="1C46EC8C"/>
    <w:lvl w:ilvl="0" w:tplc="C73AB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40264"/>
    <w:multiLevelType w:val="hybridMultilevel"/>
    <w:tmpl w:val="CFBE3078"/>
    <w:lvl w:ilvl="0" w:tplc="C73AB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11965"/>
    <w:multiLevelType w:val="hybridMultilevel"/>
    <w:tmpl w:val="4042A10C"/>
    <w:lvl w:ilvl="0" w:tplc="3A2E6B2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D1CC4"/>
    <w:multiLevelType w:val="hybridMultilevel"/>
    <w:tmpl w:val="9112D144"/>
    <w:lvl w:ilvl="0" w:tplc="9028D5D2">
      <w:start w:val="5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8A6305"/>
    <w:multiLevelType w:val="hybridMultilevel"/>
    <w:tmpl w:val="E92CD076"/>
    <w:lvl w:ilvl="0" w:tplc="978AFFFA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994AD5"/>
    <w:multiLevelType w:val="hybridMultilevel"/>
    <w:tmpl w:val="9226505A"/>
    <w:lvl w:ilvl="0" w:tplc="024469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82772"/>
    <w:multiLevelType w:val="hybridMultilevel"/>
    <w:tmpl w:val="19E019BA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B9D0632"/>
    <w:multiLevelType w:val="hybridMultilevel"/>
    <w:tmpl w:val="9E9406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24252"/>
    <w:multiLevelType w:val="hybridMultilevel"/>
    <w:tmpl w:val="29DA0B4A"/>
    <w:lvl w:ilvl="0" w:tplc="C73ABA5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56525895"/>
    <w:multiLevelType w:val="hybridMultilevel"/>
    <w:tmpl w:val="3294E362"/>
    <w:lvl w:ilvl="0" w:tplc="C73AB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95EEB"/>
    <w:multiLevelType w:val="hybridMultilevel"/>
    <w:tmpl w:val="3D16CEE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8245DF"/>
    <w:multiLevelType w:val="hybridMultilevel"/>
    <w:tmpl w:val="414A4170"/>
    <w:lvl w:ilvl="0" w:tplc="BD4218D6">
      <w:start w:val="4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7F4E9A"/>
    <w:multiLevelType w:val="hybridMultilevel"/>
    <w:tmpl w:val="D172786E"/>
    <w:lvl w:ilvl="0" w:tplc="C73AB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915D6"/>
    <w:multiLevelType w:val="hybridMultilevel"/>
    <w:tmpl w:val="BA42148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D30B7"/>
    <w:multiLevelType w:val="hybridMultilevel"/>
    <w:tmpl w:val="067061D8"/>
    <w:lvl w:ilvl="0" w:tplc="BD68EA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222EB"/>
    <w:multiLevelType w:val="hybridMultilevel"/>
    <w:tmpl w:val="9AC85488"/>
    <w:lvl w:ilvl="0" w:tplc="C73ABA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ECB303D"/>
    <w:multiLevelType w:val="hybridMultilevel"/>
    <w:tmpl w:val="7BA872B4"/>
    <w:lvl w:ilvl="0" w:tplc="3864E2EE">
      <w:start w:val="4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FA14101"/>
    <w:multiLevelType w:val="hybridMultilevel"/>
    <w:tmpl w:val="44C0EBEC"/>
    <w:lvl w:ilvl="0" w:tplc="F13AC788">
      <w:start w:val="4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A77C56"/>
    <w:multiLevelType w:val="hybridMultilevel"/>
    <w:tmpl w:val="EE0E56EA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40453"/>
    <w:multiLevelType w:val="hybridMultilevel"/>
    <w:tmpl w:val="A1A00498"/>
    <w:lvl w:ilvl="0" w:tplc="0D62E98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31ABF"/>
    <w:multiLevelType w:val="hybridMultilevel"/>
    <w:tmpl w:val="80D4E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A64A3"/>
    <w:multiLevelType w:val="hybridMultilevel"/>
    <w:tmpl w:val="9C1C54A8"/>
    <w:lvl w:ilvl="0" w:tplc="A08C96EE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3E17C2"/>
    <w:multiLevelType w:val="hybridMultilevel"/>
    <w:tmpl w:val="C2608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C6B08"/>
    <w:multiLevelType w:val="hybridMultilevel"/>
    <w:tmpl w:val="D3306B20"/>
    <w:lvl w:ilvl="0" w:tplc="9FA87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6096">
    <w:abstractNumId w:val="10"/>
  </w:num>
  <w:num w:numId="2" w16cid:durableId="155263103">
    <w:abstractNumId w:val="24"/>
  </w:num>
  <w:num w:numId="3" w16cid:durableId="1378705525">
    <w:abstractNumId w:val="12"/>
  </w:num>
  <w:num w:numId="4" w16cid:durableId="604504905">
    <w:abstractNumId w:val="25"/>
  </w:num>
  <w:num w:numId="5" w16cid:durableId="942495177">
    <w:abstractNumId w:val="6"/>
  </w:num>
  <w:num w:numId="6" w16cid:durableId="1497039204">
    <w:abstractNumId w:val="2"/>
  </w:num>
  <w:num w:numId="7" w16cid:durableId="283923521">
    <w:abstractNumId w:val="9"/>
  </w:num>
  <w:num w:numId="8" w16cid:durableId="371881101">
    <w:abstractNumId w:val="22"/>
  </w:num>
  <w:num w:numId="9" w16cid:durableId="461114849">
    <w:abstractNumId w:val="8"/>
  </w:num>
  <w:num w:numId="10" w16cid:durableId="558833118">
    <w:abstractNumId w:val="21"/>
  </w:num>
  <w:num w:numId="11" w16cid:durableId="1988049952">
    <w:abstractNumId w:val="15"/>
  </w:num>
  <w:num w:numId="12" w16cid:durableId="1410469066">
    <w:abstractNumId w:val="20"/>
  </w:num>
  <w:num w:numId="13" w16cid:durableId="1120343817">
    <w:abstractNumId w:val="7"/>
  </w:num>
  <w:num w:numId="14" w16cid:durableId="1942566797">
    <w:abstractNumId w:val="27"/>
  </w:num>
  <w:num w:numId="15" w16cid:durableId="1728794080">
    <w:abstractNumId w:val="18"/>
  </w:num>
  <w:num w:numId="16" w16cid:durableId="1203320147">
    <w:abstractNumId w:val="3"/>
  </w:num>
  <w:num w:numId="17" w16cid:durableId="2006325498">
    <w:abstractNumId w:val="14"/>
  </w:num>
  <w:num w:numId="18" w16cid:durableId="1850674400">
    <w:abstractNumId w:val="17"/>
  </w:num>
  <w:num w:numId="19" w16cid:durableId="693654133">
    <w:abstractNumId w:val="0"/>
  </w:num>
  <w:num w:numId="20" w16cid:durableId="720785778">
    <w:abstractNumId w:val="26"/>
  </w:num>
  <w:num w:numId="21" w16cid:durableId="1253970239">
    <w:abstractNumId w:val="13"/>
  </w:num>
  <w:num w:numId="22" w16cid:durableId="1198926447">
    <w:abstractNumId w:val="16"/>
  </w:num>
  <w:num w:numId="23" w16cid:durableId="725840796">
    <w:abstractNumId w:val="1"/>
  </w:num>
  <w:num w:numId="24" w16cid:durableId="2040276952">
    <w:abstractNumId w:val="19"/>
  </w:num>
  <w:num w:numId="25" w16cid:durableId="884875975">
    <w:abstractNumId w:val="4"/>
  </w:num>
  <w:num w:numId="26" w16cid:durableId="1765149882">
    <w:abstractNumId w:val="5"/>
  </w:num>
  <w:num w:numId="27" w16cid:durableId="1997804043">
    <w:abstractNumId w:val="11"/>
  </w:num>
  <w:num w:numId="28" w16cid:durableId="147502465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745"/>
    <w:rsid w:val="000030BE"/>
    <w:rsid w:val="000047EA"/>
    <w:rsid w:val="00007835"/>
    <w:rsid w:val="00007926"/>
    <w:rsid w:val="00011A8F"/>
    <w:rsid w:val="00011D83"/>
    <w:rsid w:val="000120B4"/>
    <w:rsid w:val="000127DB"/>
    <w:rsid w:val="00012957"/>
    <w:rsid w:val="000132D2"/>
    <w:rsid w:val="00013571"/>
    <w:rsid w:val="000156D1"/>
    <w:rsid w:val="00017B56"/>
    <w:rsid w:val="00022340"/>
    <w:rsid w:val="000245EE"/>
    <w:rsid w:val="000253B9"/>
    <w:rsid w:val="000262A6"/>
    <w:rsid w:val="00027FE0"/>
    <w:rsid w:val="0003125E"/>
    <w:rsid w:val="000322F1"/>
    <w:rsid w:val="00032751"/>
    <w:rsid w:val="0003352F"/>
    <w:rsid w:val="00033D5A"/>
    <w:rsid w:val="000356B6"/>
    <w:rsid w:val="00036DB4"/>
    <w:rsid w:val="00040418"/>
    <w:rsid w:val="000420A1"/>
    <w:rsid w:val="000518DA"/>
    <w:rsid w:val="00052CA7"/>
    <w:rsid w:val="0005426B"/>
    <w:rsid w:val="0005568D"/>
    <w:rsid w:val="00057C64"/>
    <w:rsid w:val="00065261"/>
    <w:rsid w:val="000660AA"/>
    <w:rsid w:val="00066BA1"/>
    <w:rsid w:val="000671A7"/>
    <w:rsid w:val="00070FE6"/>
    <w:rsid w:val="0007198F"/>
    <w:rsid w:val="00073740"/>
    <w:rsid w:val="00073BE8"/>
    <w:rsid w:val="00074776"/>
    <w:rsid w:val="00076DCB"/>
    <w:rsid w:val="00076FB2"/>
    <w:rsid w:val="000810AD"/>
    <w:rsid w:val="00081F93"/>
    <w:rsid w:val="00082F9D"/>
    <w:rsid w:val="000855BC"/>
    <w:rsid w:val="00085902"/>
    <w:rsid w:val="00086BBF"/>
    <w:rsid w:val="00087887"/>
    <w:rsid w:val="000905F6"/>
    <w:rsid w:val="0009109E"/>
    <w:rsid w:val="0009246F"/>
    <w:rsid w:val="0009284F"/>
    <w:rsid w:val="00092EC8"/>
    <w:rsid w:val="000932A6"/>
    <w:rsid w:val="0009402F"/>
    <w:rsid w:val="00094E88"/>
    <w:rsid w:val="00094EFF"/>
    <w:rsid w:val="000964AC"/>
    <w:rsid w:val="000A0BB3"/>
    <w:rsid w:val="000A2309"/>
    <w:rsid w:val="000A280A"/>
    <w:rsid w:val="000A4CDD"/>
    <w:rsid w:val="000A5934"/>
    <w:rsid w:val="000A69A6"/>
    <w:rsid w:val="000A6A7A"/>
    <w:rsid w:val="000A78FB"/>
    <w:rsid w:val="000B0999"/>
    <w:rsid w:val="000B20BB"/>
    <w:rsid w:val="000B4576"/>
    <w:rsid w:val="000B4FFA"/>
    <w:rsid w:val="000B5ADB"/>
    <w:rsid w:val="000C4507"/>
    <w:rsid w:val="000C5DCE"/>
    <w:rsid w:val="000C5E0B"/>
    <w:rsid w:val="000C7FD4"/>
    <w:rsid w:val="000D0ABC"/>
    <w:rsid w:val="000D0F7F"/>
    <w:rsid w:val="000D2066"/>
    <w:rsid w:val="000D40D4"/>
    <w:rsid w:val="000D6C44"/>
    <w:rsid w:val="000D71D5"/>
    <w:rsid w:val="000D7457"/>
    <w:rsid w:val="000D745C"/>
    <w:rsid w:val="000D7DF1"/>
    <w:rsid w:val="000E13BC"/>
    <w:rsid w:val="000E208E"/>
    <w:rsid w:val="000E28E4"/>
    <w:rsid w:val="000E2C13"/>
    <w:rsid w:val="000E4070"/>
    <w:rsid w:val="000E66C2"/>
    <w:rsid w:val="000E6A37"/>
    <w:rsid w:val="000E7D4F"/>
    <w:rsid w:val="000F2D44"/>
    <w:rsid w:val="000F30C1"/>
    <w:rsid w:val="000F3DD5"/>
    <w:rsid w:val="000F43AE"/>
    <w:rsid w:val="000F46E5"/>
    <w:rsid w:val="000F5207"/>
    <w:rsid w:val="000F6182"/>
    <w:rsid w:val="000F64B8"/>
    <w:rsid w:val="000F6976"/>
    <w:rsid w:val="00100B5A"/>
    <w:rsid w:val="00100CDC"/>
    <w:rsid w:val="00101C47"/>
    <w:rsid w:val="001028A5"/>
    <w:rsid w:val="0010327B"/>
    <w:rsid w:val="001059DD"/>
    <w:rsid w:val="00110285"/>
    <w:rsid w:val="001102C8"/>
    <w:rsid w:val="0011030B"/>
    <w:rsid w:val="00110E4B"/>
    <w:rsid w:val="001116AF"/>
    <w:rsid w:val="00112EAC"/>
    <w:rsid w:val="00113311"/>
    <w:rsid w:val="00114DF4"/>
    <w:rsid w:val="001204C3"/>
    <w:rsid w:val="00120A87"/>
    <w:rsid w:val="0012121D"/>
    <w:rsid w:val="001222C7"/>
    <w:rsid w:val="00122ED2"/>
    <w:rsid w:val="00124D46"/>
    <w:rsid w:val="00125B9D"/>
    <w:rsid w:val="00125F95"/>
    <w:rsid w:val="00126A7A"/>
    <w:rsid w:val="0013084D"/>
    <w:rsid w:val="00131E3B"/>
    <w:rsid w:val="00132949"/>
    <w:rsid w:val="00133925"/>
    <w:rsid w:val="0013395F"/>
    <w:rsid w:val="00134576"/>
    <w:rsid w:val="00135522"/>
    <w:rsid w:val="00135AA1"/>
    <w:rsid w:val="00137DC5"/>
    <w:rsid w:val="00141258"/>
    <w:rsid w:val="0015090F"/>
    <w:rsid w:val="001512E6"/>
    <w:rsid w:val="00155971"/>
    <w:rsid w:val="00155C28"/>
    <w:rsid w:val="00155E0F"/>
    <w:rsid w:val="00156413"/>
    <w:rsid w:val="00157C3B"/>
    <w:rsid w:val="00160C1C"/>
    <w:rsid w:val="0016110F"/>
    <w:rsid w:val="00163772"/>
    <w:rsid w:val="0016516D"/>
    <w:rsid w:val="001654DB"/>
    <w:rsid w:val="00165CEF"/>
    <w:rsid w:val="00165FDF"/>
    <w:rsid w:val="001663D2"/>
    <w:rsid w:val="0016737E"/>
    <w:rsid w:val="00167F0E"/>
    <w:rsid w:val="00171BC7"/>
    <w:rsid w:val="00172D90"/>
    <w:rsid w:val="00172E56"/>
    <w:rsid w:val="00174DF6"/>
    <w:rsid w:val="001750C8"/>
    <w:rsid w:val="001763E2"/>
    <w:rsid w:val="001835C4"/>
    <w:rsid w:val="00183AC8"/>
    <w:rsid w:val="00186512"/>
    <w:rsid w:val="00186A45"/>
    <w:rsid w:val="00187061"/>
    <w:rsid w:val="001904F5"/>
    <w:rsid w:val="001912A2"/>
    <w:rsid w:val="00191FDE"/>
    <w:rsid w:val="00192E7C"/>
    <w:rsid w:val="00194F47"/>
    <w:rsid w:val="00196E19"/>
    <w:rsid w:val="0019732F"/>
    <w:rsid w:val="0019777C"/>
    <w:rsid w:val="001A21B2"/>
    <w:rsid w:val="001A224C"/>
    <w:rsid w:val="001A23FE"/>
    <w:rsid w:val="001A27D5"/>
    <w:rsid w:val="001A335E"/>
    <w:rsid w:val="001A46B6"/>
    <w:rsid w:val="001A49F0"/>
    <w:rsid w:val="001A585E"/>
    <w:rsid w:val="001A5B94"/>
    <w:rsid w:val="001A62F9"/>
    <w:rsid w:val="001A6392"/>
    <w:rsid w:val="001A66FE"/>
    <w:rsid w:val="001B2174"/>
    <w:rsid w:val="001B42BB"/>
    <w:rsid w:val="001B47C4"/>
    <w:rsid w:val="001B6197"/>
    <w:rsid w:val="001B6835"/>
    <w:rsid w:val="001B7430"/>
    <w:rsid w:val="001C18D6"/>
    <w:rsid w:val="001C209C"/>
    <w:rsid w:val="001C2D13"/>
    <w:rsid w:val="001C310A"/>
    <w:rsid w:val="001C31AC"/>
    <w:rsid w:val="001C4ABD"/>
    <w:rsid w:val="001C54CE"/>
    <w:rsid w:val="001C71D0"/>
    <w:rsid w:val="001C7315"/>
    <w:rsid w:val="001D048C"/>
    <w:rsid w:val="001D2F69"/>
    <w:rsid w:val="001D3ED3"/>
    <w:rsid w:val="001D435B"/>
    <w:rsid w:val="001D5D77"/>
    <w:rsid w:val="001D67B9"/>
    <w:rsid w:val="001E0E96"/>
    <w:rsid w:val="001E2B13"/>
    <w:rsid w:val="001E4445"/>
    <w:rsid w:val="001E4B76"/>
    <w:rsid w:val="001E58AB"/>
    <w:rsid w:val="001E5BB6"/>
    <w:rsid w:val="001E63A5"/>
    <w:rsid w:val="001E6681"/>
    <w:rsid w:val="001E6AF1"/>
    <w:rsid w:val="001E6C71"/>
    <w:rsid w:val="001F0398"/>
    <w:rsid w:val="001F0B0C"/>
    <w:rsid w:val="001F0D99"/>
    <w:rsid w:val="001F118C"/>
    <w:rsid w:val="001F27FD"/>
    <w:rsid w:val="001F3B5F"/>
    <w:rsid w:val="001F3D91"/>
    <w:rsid w:val="001F507E"/>
    <w:rsid w:val="001F6061"/>
    <w:rsid w:val="00202C1D"/>
    <w:rsid w:val="00203D87"/>
    <w:rsid w:val="00204054"/>
    <w:rsid w:val="002054BB"/>
    <w:rsid w:val="0020640C"/>
    <w:rsid w:val="002070CF"/>
    <w:rsid w:val="002075B3"/>
    <w:rsid w:val="0020795E"/>
    <w:rsid w:val="002105A8"/>
    <w:rsid w:val="0021103A"/>
    <w:rsid w:val="0021110C"/>
    <w:rsid w:val="00211360"/>
    <w:rsid w:val="00211C4A"/>
    <w:rsid w:val="002126AC"/>
    <w:rsid w:val="002127E2"/>
    <w:rsid w:val="00212C5F"/>
    <w:rsid w:val="002153E1"/>
    <w:rsid w:val="00216E41"/>
    <w:rsid w:val="00220B1D"/>
    <w:rsid w:val="00221A6A"/>
    <w:rsid w:val="00222A67"/>
    <w:rsid w:val="00222B57"/>
    <w:rsid w:val="00224381"/>
    <w:rsid w:val="00224B54"/>
    <w:rsid w:val="002303B0"/>
    <w:rsid w:val="00231B6C"/>
    <w:rsid w:val="00231D4B"/>
    <w:rsid w:val="00231DF2"/>
    <w:rsid w:val="002342A4"/>
    <w:rsid w:val="00237D42"/>
    <w:rsid w:val="00242FF7"/>
    <w:rsid w:val="0024483F"/>
    <w:rsid w:val="00244DCA"/>
    <w:rsid w:val="002465F5"/>
    <w:rsid w:val="00255ADE"/>
    <w:rsid w:val="002569AE"/>
    <w:rsid w:val="00256CD7"/>
    <w:rsid w:val="002609BE"/>
    <w:rsid w:val="002610FD"/>
    <w:rsid w:val="00261313"/>
    <w:rsid w:val="00261C4D"/>
    <w:rsid w:val="00262B55"/>
    <w:rsid w:val="002633A0"/>
    <w:rsid w:val="00263514"/>
    <w:rsid w:val="00264900"/>
    <w:rsid w:val="0026499C"/>
    <w:rsid w:val="0026528B"/>
    <w:rsid w:val="00271E28"/>
    <w:rsid w:val="00274418"/>
    <w:rsid w:val="00275F70"/>
    <w:rsid w:val="0028110B"/>
    <w:rsid w:val="00286706"/>
    <w:rsid w:val="00290045"/>
    <w:rsid w:val="002904C0"/>
    <w:rsid w:val="00290F7B"/>
    <w:rsid w:val="00291432"/>
    <w:rsid w:val="00292151"/>
    <w:rsid w:val="00292D42"/>
    <w:rsid w:val="002931AB"/>
    <w:rsid w:val="00294CDA"/>
    <w:rsid w:val="002A0C6E"/>
    <w:rsid w:val="002A0E8F"/>
    <w:rsid w:val="002A2716"/>
    <w:rsid w:val="002A2E5E"/>
    <w:rsid w:val="002A4BDF"/>
    <w:rsid w:val="002A5FFD"/>
    <w:rsid w:val="002A76EC"/>
    <w:rsid w:val="002B0C51"/>
    <w:rsid w:val="002B0E2E"/>
    <w:rsid w:val="002B24FA"/>
    <w:rsid w:val="002B3E71"/>
    <w:rsid w:val="002B43C0"/>
    <w:rsid w:val="002B4C72"/>
    <w:rsid w:val="002B4F25"/>
    <w:rsid w:val="002B5594"/>
    <w:rsid w:val="002B5772"/>
    <w:rsid w:val="002B584C"/>
    <w:rsid w:val="002B61F2"/>
    <w:rsid w:val="002B7435"/>
    <w:rsid w:val="002C055F"/>
    <w:rsid w:val="002C1365"/>
    <w:rsid w:val="002C13A7"/>
    <w:rsid w:val="002C2B61"/>
    <w:rsid w:val="002C507B"/>
    <w:rsid w:val="002C6A6C"/>
    <w:rsid w:val="002C6B26"/>
    <w:rsid w:val="002C7D5B"/>
    <w:rsid w:val="002D1081"/>
    <w:rsid w:val="002D7CC4"/>
    <w:rsid w:val="002E033A"/>
    <w:rsid w:val="002E1400"/>
    <w:rsid w:val="002E45FF"/>
    <w:rsid w:val="002E49D2"/>
    <w:rsid w:val="002E53EE"/>
    <w:rsid w:val="002E5AF5"/>
    <w:rsid w:val="002E62BE"/>
    <w:rsid w:val="002E649E"/>
    <w:rsid w:val="002E66C0"/>
    <w:rsid w:val="002E6837"/>
    <w:rsid w:val="002F0C8F"/>
    <w:rsid w:val="002F29EC"/>
    <w:rsid w:val="002F3048"/>
    <w:rsid w:val="002F3E3C"/>
    <w:rsid w:val="002F4BC0"/>
    <w:rsid w:val="002F53E7"/>
    <w:rsid w:val="002F6DED"/>
    <w:rsid w:val="0030225A"/>
    <w:rsid w:val="00302314"/>
    <w:rsid w:val="003104C4"/>
    <w:rsid w:val="003128CD"/>
    <w:rsid w:val="00313CE6"/>
    <w:rsid w:val="00313D20"/>
    <w:rsid w:val="00317EB7"/>
    <w:rsid w:val="00320391"/>
    <w:rsid w:val="00321340"/>
    <w:rsid w:val="003216FC"/>
    <w:rsid w:val="00321A2F"/>
    <w:rsid w:val="00325546"/>
    <w:rsid w:val="00325E46"/>
    <w:rsid w:val="003274E3"/>
    <w:rsid w:val="00330E69"/>
    <w:rsid w:val="00331947"/>
    <w:rsid w:val="00331D33"/>
    <w:rsid w:val="00333752"/>
    <w:rsid w:val="00333993"/>
    <w:rsid w:val="00336668"/>
    <w:rsid w:val="00337603"/>
    <w:rsid w:val="003426D2"/>
    <w:rsid w:val="00344496"/>
    <w:rsid w:val="0034454C"/>
    <w:rsid w:val="00346433"/>
    <w:rsid w:val="00346B70"/>
    <w:rsid w:val="003472A4"/>
    <w:rsid w:val="00347931"/>
    <w:rsid w:val="00350ECA"/>
    <w:rsid w:val="003534BD"/>
    <w:rsid w:val="0035396E"/>
    <w:rsid w:val="00353DCE"/>
    <w:rsid w:val="00356DD1"/>
    <w:rsid w:val="00357D4E"/>
    <w:rsid w:val="0036061B"/>
    <w:rsid w:val="00360657"/>
    <w:rsid w:val="00361F42"/>
    <w:rsid w:val="0036219F"/>
    <w:rsid w:val="00362CD2"/>
    <w:rsid w:val="0036377F"/>
    <w:rsid w:val="0036425B"/>
    <w:rsid w:val="0036432D"/>
    <w:rsid w:val="0036478B"/>
    <w:rsid w:val="0036616C"/>
    <w:rsid w:val="00370DCC"/>
    <w:rsid w:val="00371B8C"/>
    <w:rsid w:val="003724F6"/>
    <w:rsid w:val="0037719A"/>
    <w:rsid w:val="00377D2B"/>
    <w:rsid w:val="00380D1C"/>
    <w:rsid w:val="00381D46"/>
    <w:rsid w:val="00383100"/>
    <w:rsid w:val="00385B06"/>
    <w:rsid w:val="00386CD2"/>
    <w:rsid w:val="003905DF"/>
    <w:rsid w:val="003916CD"/>
    <w:rsid w:val="00395D65"/>
    <w:rsid w:val="00395DEB"/>
    <w:rsid w:val="003A207A"/>
    <w:rsid w:val="003A3FF9"/>
    <w:rsid w:val="003A6E75"/>
    <w:rsid w:val="003A757F"/>
    <w:rsid w:val="003B3578"/>
    <w:rsid w:val="003B4087"/>
    <w:rsid w:val="003B49E3"/>
    <w:rsid w:val="003B6972"/>
    <w:rsid w:val="003B6F69"/>
    <w:rsid w:val="003C0702"/>
    <w:rsid w:val="003C16EC"/>
    <w:rsid w:val="003C2FBA"/>
    <w:rsid w:val="003C5E78"/>
    <w:rsid w:val="003C7FAE"/>
    <w:rsid w:val="003D003B"/>
    <w:rsid w:val="003D1841"/>
    <w:rsid w:val="003D1CB6"/>
    <w:rsid w:val="003D251A"/>
    <w:rsid w:val="003D38FB"/>
    <w:rsid w:val="003D4638"/>
    <w:rsid w:val="003D5857"/>
    <w:rsid w:val="003E2543"/>
    <w:rsid w:val="003E3AC0"/>
    <w:rsid w:val="003E3FA8"/>
    <w:rsid w:val="003E42CF"/>
    <w:rsid w:val="003E5689"/>
    <w:rsid w:val="003F06E2"/>
    <w:rsid w:val="003F0A99"/>
    <w:rsid w:val="003F488A"/>
    <w:rsid w:val="003F5710"/>
    <w:rsid w:val="003F7018"/>
    <w:rsid w:val="00400521"/>
    <w:rsid w:val="00402533"/>
    <w:rsid w:val="00403678"/>
    <w:rsid w:val="00404BAC"/>
    <w:rsid w:val="004053A6"/>
    <w:rsid w:val="00407FAD"/>
    <w:rsid w:val="00410466"/>
    <w:rsid w:val="00410D40"/>
    <w:rsid w:val="004114AD"/>
    <w:rsid w:val="00412B6E"/>
    <w:rsid w:val="00414281"/>
    <w:rsid w:val="00415C41"/>
    <w:rsid w:val="00415CCE"/>
    <w:rsid w:val="00416679"/>
    <w:rsid w:val="004172CA"/>
    <w:rsid w:val="00421367"/>
    <w:rsid w:val="00421C21"/>
    <w:rsid w:val="004230AF"/>
    <w:rsid w:val="00425A31"/>
    <w:rsid w:val="0043007D"/>
    <w:rsid w:val="00432ECD"/>
    <w:rsid w:val="00433E0A"/>
    <w:rsid w:val="004349E9"/>
    <w:rsid w:val="00434FAF"/>
    <w:rsid w:val="00435BB4"/>
    <w:rsid w:val="004367CA"/>
    <w:rsid w:val="0043723B"/>
    <w:rsid w:val="00442306"/>
    <w:rsid w:val="00442EFF"/>
    <w:rsid w:val="00447FF4"/>
    <w:rsid w:val="00450154"/>
    <w:rsid w:val="0045016E"/>
    <w:rsid w:val="00452ED6"/>
    <w:rsid w:val="00453AA5"/>
    <w:rsid w:val="004558B2"/>
    <w:rsid w:val="004565DA"/>
    <w:rsid w:val="004566B8"/>
    <w:rsid w:val="0045687D"/>
    <w:rsid w:val="00456BD6"/>
    <w:rsid w:val="00457C2C"/>
    <w:rsid w:val="004605FD"/>
    <w:rsid w:val="0046239B"/>
    <w:rsid w:val="00462DE2"/>
    <w:rsid w:val="00462FB8"/>
    <w:rsid w:val="004639E2"/>
    <w:rsid w:val="00466E8F"/>
    <w:rsid w:val="00467846"/>
    <w:rsid w:val="00467DC5"/>
    <w:rsid w:val="00470ABD"/>
    <w:rsid w:val="00471FB1"/>
    <w:rsid w:val="00475FE0"/>
    <w:rsid w:val="00476D08"/>
    <w:rsid w:val="00477584"/>
    <w:rsid w:val="00480745"/>
    <w:rsid w:val="00480A7D"/>
    <w:rsid w:val="00481391"/>
    <w:rsid w:val="00481DCA"/>
    <w:rsid w:val="00483B19"/>
    <w:rsid w:val="00485472"/>
    <w:rsid w:val="0048613E"/>
    <w:rsid w:val="00487466"/>
    <w:rsid w:val="00493220"/>
    <w:rsid w:val="004956DE"/>
    <w:rsid w:val="00496EFB"/>
    <w:rsid w:val="004A3AD8"/>
    <w:rsid w:val="004B0BA7"/>
    <w:rsid w:val="004B1059"/>
    <w:rsid w:val="004B12E7"/>
    <w:rsid w:val="004B2585"/>
    <w:rsid w:val="004B5464"/>
    <w:rsid w:val="004B5D7D"/>
    <w:rsid w:val="004B6306"/>
    <w:rsid w:val="004B6E87"/>
    <w:rsid w:val="004C04F7"/>
    <w:rsid w:val="004C2215"/>
    <w:rsid w:val="004C3840"/>
    <w:rsid w:val="004C4088"/>
    <w:rsid w:val="004C4DAD"/>
    <w:rsid w:val="004C4ED0"/>
    <w:rsid w:val="004C53C9"/>
    <w:rsid w:val="004C5D62"/>
    <w:rsid w:val="004C6B07"/>
    <w:rsid w:val="004C6E83"/>
    <w:rsid w:val="004D19D2"/>
    <w:rsid w:val="004D2277"/>
    <w:rsid w:val="004D4C60"/>
    <w:rsid w:val="004E177A"/>
    <w:rsid w:val="004E1CB6"/>
    <w:rsid w:val="004E4ADD"/>
    <w:rsid w:val="004E6D66"/>
    <w:rsid w:val="004F02A3"/>
    <w:rsid w:val="004F105C"/>
    <w:rsid w:val="004F3546"/>
    <w:rsid w:val="004F3D53"/>
    <w:rsid w:val="004F4328"/>
    <w:rsid w:val="004F636D"/>
    <w:rsid w:val="004F7502"/>
    <w:rsid w:val="004F7D6B"/>
    <w:rsid w:val="00501D81"/>
    <w:rsid w:val="00506686"/>
    <w:rsid w:val="00506A41"/>
    <w:rsid w:val="005072AF"/>
    <w:rsid w:val="005072CC"/>
    <w:rsid w:val="005076C5"/>
    <w:rsid w:val="00510AEE"/>
    <w:rsid w:val="00514600"/>
    <w:rsid w:val="00514D5D"/>
    <w:rsid w:val="00516DF8"/>
    <w:rsid w:val="0052028A"/>
    <w:rsid w:val="00522BE4"/>
    <w:rsid w:val="00523B9B"/>
    <w:rsid w:val="00524302"/>
    <w:rsid w:val="0053045A"/>
    <w:rsid w:val="005319B5"/>
    <w:rsid w:val="005320CE"/>
    <w:rsid w:val="00533653"/>
    <w:rsid w:val="005344FA"/>
    <w:rsid w:val="00534E66"/>
    <w:rsid w:val="00535242"/>
    <w:rsid w:val="00535358"/>
    <w:rsid w:val="00536CF4"/>
    <w:rsid w:val="00541901"/>
    <w:rsid w:val="00542E4E"/>
    <w:rsid w:val="00543396"/>
    <w:rsid w:val="00546353"/>
    <w:rsid w:val="00554A75"/>
    <w:rsid w:val="005558EE"/>
    <w:rsid w:val="00555EC1"/>
    <w:rsid w:val="005562CE"/>
    <w:rsid w:val="0055768C"/>
    <w:rsid w:val="00561DB5"/>
    <w:rsid w:val="005638E3"/>
    <w:rsid w:val="00564E41"/>
    <w:rsid w:val="00564FFA"/>
    <w:rsid w:val="0056683F"/>
    <w:rsid w:val="00566CC7"/>
    <w:rsid w:val="00570C4A"/>
    <w:rsid w:val="005712F0"/>
    <w:rsid w:val="00572F9D"/>
    <w:rsid w:val="00573BA7"/>
    <w:rsid w:val="00574A39"/>
    <w:rsid w:val="00574A44"/>
    <w:rsid w:val="005776F6"/>
    <w:rsid w:val="00577857"/>
    <w:rsid w:val="0058044A"/>
    <w:rsid w:val="00580451"/>
    <w:rsid w:val="00581518"/>
    <w:rsid w:val="00583A6B"/>
    <w:rsid w:val="00592BF8"/>
    <w:rsid w:val="0059331F"/>
    <w:rsid w:val="0059621C"/>
    <w:rsid w:val="005972C0"/>
    <w:rsid w:val="005A132A"/>
    <w:rsid w:val="005A2BFF"/>
    <w:rsid w:val="005A70CB"/>
    <w:rsid w:val="005A79C3"/>
    <w:rsid w:val="005B025A"/>
    <w:rsid w:val="005B064A"/>
    <w:rsid w:val="005B2511"/>
    <w:rsid w:val="005B4931"/>
    <w:rsid w:val="005B6319"/>
    <w:rsid w:val="005B7044"/>
    <w:rsid w:val="005B71D5"/>
    <w:rsid w:val="005C0CD9"/>
    <w:rsid w:val="005C276C"/>
    <w:rsid w:val="005C4AE6"/>
    <w:rsid w:val="005C5A8A"/>
    <w:rsid w:val="005C6BEA"/>
    <w:rsid w:val="005C7D5B"/>
    <w:rsid w:val="005D08E2"/>
    <w:rsid w:val="005D23CD"/>
    <w:rsid w:val="005D30D6"/>
    <w:rsid w:val="005D47A2"/>
    <w:rsid w:val="005D4915"/>
    <w:rsid w:val="005D62D3"/>
    <w:rsid w:val="005D7EF4"/>
    <w:rsid w:val="005E1A94"/>
    <w:rsid w:val="005E311A"/>
    <w:rsid w:val="005E7565"/>
    <w:rsid w:val="005F330B"/>
    <w:rsid w:val="005F4266"/>
    <w:rsid w:val="005F4517"/>
    <w:rsid w:val="005F4C46"/>
    <w:rsid w:val="005F4E62"/>
    <w:rsid w:val="005F5224"/>
    <w:rsid w:val="005F527B"/>
    <w:rsid w:val="005F5361"/>
    <w:rsid w:val="0060188B"/>
    <w:rsid w:val="006035B8"/>
    <w:rsid w:val="006067E5"/>
    <w:rsid w:val="0060688C"/>
    <w:rsid w:val="0060695B"/>
    <w:rsid w:val="0061093D"/>
    <w:rsid w:val="00613F12"/>
    <w:rsid w:val="00615E8E"/>
    <w:rsid w:val="006167EC"/>
    <w:rsid w:val="006176D0"/>
    <w:rsid w:val="00617B8A"/>
    <w:rsid w:val="00620002"/>
    <w:rsid w:val="00620A2E"/>
    <w:rsid w:val="00620D95"/>
    <w:rsid w:val="00621639"/>
    <w:rsid w:val="006250EE"/>
    <w:rsid w:val="00626C03"/>
    <w:rsid w:val="006309FA"/>
    <w:rsid w:val="0063214B"/>
    <w:rsid w:val="00635010"/>
    <w:rsid w:val="006352C2"/>
    <w:rsid w:val="006362C4"/>
    <w:rsid w:val="00640F8F"/>
    <w:rsid w:val="0064146B"/>
    <w:rsid w:val="00641B01"/>
    <w:rsid w:val="0064228D"/>
    <w:rsid w:val="00643024"/>
    <w:rsid w:val="006439F2"/>
    <w:rsid w:val="0064534C"/>
    <w:rsid w:val="00646227"/>
    <w:rsid w:val="00647CCA"/>
    <w:rsid w:val="0065151C"/>
    <w:rsid w:val="0065426A"/>
    <w:rsid w:val="006555D9"/>
    <w:rsid w:val="00657264"/>
    <w:rsid w:val="006572FF"/>
    <w:rsid w:val="00657340"/>
    <w:rsid w:val="00657E60"/>
    <w:rsid w:val="00661A26"/>
    <w:rsid w:val="00661C45"/>
    <w:rsid w:val="006624D3"/>
    <w:rsid w:val="0066386A"/>
    <w:rsid w:val="0066452C"/>
    <w:rsid w:val="00665850"/>
    <w:rsid w:val="00666DF1"/>
    <w:rsid w:val="00666E04"/>
    <w:rsid w:val="0066781B"/>
    <w:rsid w:val="00673679"/>
    <w:rsid w:val="00677A61"/>
    <w:rsid w:val="0068032A"/>
    <w:rsid w:val="00680EE8"/>
    <w:rsid w:val="00681BD9"/>
    <w:rsid w:val="00686036"/>
    <w:rsid w:val="0069389C"/>
    <w:rsid w:val="006948BF"/>
    <w:rsid w:val="00696E82"/>
    <w:rsid w:val="00696FD8"/>
    <w:rsid w:val="006A2469"/>
    <w:rsid w:val="006A4326"/>
    <w:rsid w:val="006A4D1D"/>
    <w:rsid w:val="006A784F"/>
    <w:rsid w:val="006B1508"/>
    <w:rsid w:val="006B1719"/>
    <w:rsid w:val="006B51A9"/>
    <w:rsid w:val="006B6161"/>
    <w:rsid w:val="006B633D"/>
    <w:rsid w:val="006C1551"/>
    <w:rsid w:val="006C34B6"/>
    <w:rsid w:val="006C4020"/>
    <w:rsid w:val="006C7A6C"/>
    <w:rsid w:val="006D538A"/>
    <w:rsid w:val="006D67B9"/>
    <w:rsid w:val="006D7A8B"/>
    <w:rsid w:val="006E06C7"/>
    <w:rsid w:val="006E09ED"/>
    <w:rsid w:val="006E18CB"/>
    <w:rsid w:val="006E1A94"/>
    <w:rsid w:val="006E3162"/>
    <w:rsid w:val="006E36F8"/>
    <w:rsid w:val="006E3EB0"/>
    <w:rsid w:val="006E4B76"/>
    <w:rsid w:val="006E5035"/>
    <w:rsid w:val="006E7ED9"/>
    <w:rsid w:val="006F2F25"/>
    <w:rsid w:val="007022F8"/>
    <w:rsid w:val="00704C18"/>
    <w:rsid w:val="0070729B"/>
    <w:rsid w:val="00707404"/>
    <w:rsid w:val="00711AEC"/>
    <w:rsid w:val="00714313"/>
    <w:rsid w:val="0071721F"/>
    <w:rsid w:val="007178B1"/>
    <w:rsid w:val="0072011B"/>
    <w:rsid w:val="00723C33"/>
    <w:rsid w:val="00723C49"/>
    <w:rsid w:val="007258E8"/>
    <w:rsid w:val="007259A7"/>
    <w:rsid w:val="00726325"/>
    <w:rsid w:val="007307F0"/>
    <w:rsid w:val="00730A48"/>
    <w:rsid w:val="00735A3C"/>
    <w:rsid w:val="00740212"/>
    <w:rsid w:val="00741D02"/>
    <w:rsid w:val="00744A5A"/>
    <w:rsid w:val="00746183"/>
    <w:rsid w:val="00746947"/>
    <w:rsid w:val="00751EB4"/>
    <w:rsid w:val="00752BE6"/>
    <w:rsid w:val="00755927"/>
    <w:rsid w:val="0075736F"/>
    <w:rsid w:val="007575D7"/>
    <w:rsid w:val="00760897"/>
    <w:rsid w:val="00761A72"/>
    <w:rsid w:val="0077017B"/>
    <w:rsid w:val="007719A9"/>
    <w:rsid w:val="007724D4"/>
    <w:rsid w:val="007747A1"/>
    <w:rsid w:val="0078078F"/>
    <w:rsid w:val="007809DC"/>
    <w:rsid w:val="0078182C"/>
    <w:rsid w:val="007839A1"/>
    <w:rsid w:val="007868F8"/>
    <w:rsid w:val="007872A3"/>
    <w:rsid w:val="00787842"/>
    <w:rsid w:val="0079033A"/>
    <w:rsid w:val="00791EF2"/>
    <w:rsid w:val="00792601"/>
    <w:rsid w:val="00793A8D"/>
    <w:rsid w:val="00793E29"/>
    <w:rsid w:val="00794029"/>
    <w:rsid w:val="00795D4C"/>
    <w:rsid w:val="00797BC1"/>
    <w:rsid w:val="007A0DC2"/>
    <w:rsid w:val="007A1D1E"/>
    <w:rsid w:val="007A1EEB"/>
    <w:rsid w:val="007A25B1"/>
    <w:rsid w:val="007A2E59"/>
    <w:rsid w:val="007A39E1"/>
    <w:rsid w:val="007A4201"/>
    <w:rsid w:val="007A4649"/>
    <w:rsid w:val="007A5826"/>
    <w:rsid w:val="007A5CE6"/>
    <w:rsid w:val="007A66CA"/>
    <w:rsid w:val="007A692B"/>
    <w:rsid w:val="007A6B7B"/>
    <w:rsid w:val="007A7857"/>
    <w:rsid w:val="007B0FCB"/>
    <w:rsid w:val="007B12F8"/>
    <w:rsid w:val="007B17DE"/>
    <w:rsid w:val="007B1E5C"/>
    <w:rsid w:val="007B24AE"/>
    <w:rsid w:val="007B3C16"/>
    <w:rsid w:val="007B5EAC"/>
    <w:rsid w:val="007B624E"/>
    <w:rsid w:val="007C1070"/>
    <w:rsid w:val="007C18F5"/>
    <w:rsid w:val="007C1E19"/>
    <w:rsid w:val="007C2FCF"/>
    <w:rsid w:val="007C4687"/>
    <w:rsid w:val="007C5763"/>
    <w:rsid w:val="007C5C8E"/>
    <w:rsid w:val="007C6AE2"/>
    <w:rsid w:val="007C6BB9"/>
    <w:rsid w:val="007C7297"/>
    <w:rsid w:val="007C7965"/>
    <w:rsid w:val="007D052B"/>
    <w:rsid w:val="007D2185"/>
    <w:rsid w:val="007D21EB"/>
    <w:rsid w:val="007D5D0B"/>
    <w:rsid w:val="007D63B1"/>
    <w:rsid w:val="007E1E85"/>
    <w:rsid w:val="007E1FC1"/>
    <w:rsid w:val="007E29C6"/>
    <w:rsid w:val="007E3AE1"/>
    <w:rsid w:val="007E3B74"/>
    <w:rsid w:val="007E56F9"/>
    <w:rsid w:val="007E5791"/>
    <w:rsid w:val="007E735C"/>
    <w:rsid w:val="007F4B1A"/>
    <w:rsid w:val="007F4B61"/>
    <w:rsid w:val="007F5AA0"/>
    <w:rsid w:val="007F7521"/>
    <w:rsid w:val="00800852"/>
    <w:rsid w:val="00802CC7"/>
    <w:rsid w:val="008043DA"/>
    <w:rsid w:val="008045C9"/>
    <w:rsid w:val="008055E8"/>
    <w:rsid w:val="00807331"/>
    <w:rsid w:val="0080751A"/>
    <w:rsid w:val="00807E3A"/>
    <w:rsid w:val="00812784"/>
    <w:rsid w:val="00814054"/>
    <w:rsid w:val="00821994"/>
    <w:rsid w:val="00822EEC"/>
    <w:rsid w:val="00823E20"/>
    <w:rsid w:val="008277AA"/>
    <w:rsid w:val="00827D17"/>
    <w:rsid w:val="0083104D"/>
    <w:rsid w:val="008331C0"/>
    <w:rsid w:val="0083344B"/>
    <w:rsid w:val="00836ED8"/>
    <w:rsid w:val="00841616"/>
    <w:rsid w:val="00843188"/>
    <w:rsid w:val="0084513F"/>
    <w:rsid w:val="0084546C"/>
    <w:rsid w:val="00846969"/>
    <w:rsid w:val="00847812"/>
    <w:rsid w:val="00851A9C"/>
    <w:rsid w:val="00852265"/>
    <w:rsid w:val="00852E00"/>
    <w:rsid w:val="008530CB"/>
    <w:rsid w:val="0085324C"/>
    <w:rsid w:val="00853A9B"/>
    <w:rsid w:val="008550FC"/>
    <w:rsid w:val="008568F5"/>
    <w:rsid w:val="00861735"/>
    <w:rsid w:val="00861E79"/>
    <w:rsid w:val="008620D1"/>
    <w:rsid w:val="00862489"/>
    <w:rsid w:val="008631A9"/>
    <w:rsid w:val="00864A9D"/>
    <w:rsid w:val="00864F6B"/>
    <w:rsid w:val="00866650"/>
    <w:rsid w:val="00871A17"/>
    <w:rsid w:val="008733E2"/>
    <w:rsid w:val="00874162"/>
    <w:rsid w:val="00874A13"/>
    <w:rsid w:val="00880C95"/>
    <w:rsid w:val="00885F6C"/>
    <w:rsid w:val="0088612A"/>
    <w:rsid w:val="0088760C"/>
    <w:rsid w:val="00887904"/>
    <w:rsid w:val="008970BD"/>
    <w:rsid w:val="00897D9A"/>
    <w:rsid w:val="008A1CCD"/>
    <w:rsid w:val="008A21F6"/>
    <w:rsid w:val="008A2266"/>
    <w:rsid w:val="008A2654"/>
    <w:rsid w:val="008A50AC"/>
    <w:rsid w:val="008A7732"/>
    <w:rsid w:val="008B2D8E"/>
    <w:rsid w:val="008B47FE"/>
    <w:rsid w:val="008B5C14"/>
    <w:rsid w:val="008B68CF"/>
    <w:rsid w:val="008B7D46"/>
    <w:rsid w:val="008C14AA"/>
    <w:rsid w:val="008C2545"/>
    <w:rsid w:val="008C2A44"/>
    <w:rsid w:val="008C3CB9"/>
    <w:rsid w:val="008C7531"/>
    <w:rsid w:val="008D17BA"/>
    <w:rsid w:val="008D434B"/>
    <w:rsid w:val="008D475F"/>
    <w:rsid w:val="008D7B13"/>
    <w:rsid w:val="008E0566"/>
    <w:rsid w:val="008E09CA"/>
    <w:rsid w:val="008E0BA6"/>
    <w:rsid w:val="008E1136"/>
    <w:rsid w:val="008E249D"/>
    <w:rsid w:val="008E6970"/>
    <w:rsid w:val="008F0975"/>
    <w:rsid w:val="008F213A"/>
    <w:rsid w:val="008F248D"/>
    <w:rsid w:val="008F27EA"/>
    <w:rsid w:val="008F28B9"/>
    <w:rsid w:val="008F6128"/>
    <w:rsid w:val="008F62E8"/>
    <w:rsid w:val="00900C87"/>
    <w:rsid w:val="00900EC3"/>
    <w:rsid w:val="00900F69"/>
    <w:rsid w:val="009022E7"/>
    <w:rsid w:val="00903799"/>
    <w:rsid w:val="00905290"/>
    <w:rsid w:val="0090663C"/>
    <w:rsid w:val="009105D8"/>
    <w:rsid w:val="00910D33"/>
    <w:rsid w:val="00910D9B"/>
    <w:rsid w:val="00910F2E"/>
    <w:rsid w:val="009115F6"/>
    <w:rsid w:val="0091305B"/>
    <w:rsid w:val="00913B6A"/>
    <w:rsid w:val="009157BB"/>
    <w:rsid w:val="00916188"/>
    <w:rsid w:val="009164B7"/>
    <w:rsid w:val="0091762B"/>
    <w:rsid w:val="009202AA"/>
    <w:rsid w:val="00924475"/>
    <w:rsid w:val="0092490F"/>
    <w:rsid w:val="00925B0C"/>
    <w:rsid w:val="00925C8D"/>
    <w:rsid w:val="009272E1"/>
    <w:rsid w:val="0092741D"/>
    <w:rsid w:val="00927622"/>
    <w:rsid w:val="00927F3A"/>
    <w:rsid w:val="00930582"/>
    <w:rsid w:val="009318EF"/>
    <w:rsid w:val="00931C0A"/>
    <w:rsid w:val="009348DA"/>
    <w:rsid w:val="00934E73"/>
    <w:rsid w:val="00936DBF"/>
    <w:rsid w:val="00937B83"/>
    <w:rsid w:val="009423F7"/>
    <w:rsid w:val="00942911"/>
    <w:rsid w:val="0094291C"/>
    <w:rsid w:val="009435CF"/>
    <w:rsid w:val="0094624E"/>
    <w:rsid w:val="00947725"/>
    <w:rsid w:val="00950450"/>
    <w:rsid w:val="009531E7"/>
    <w:rsid w:val="0095347C"/>
    <w:rsid w:val="0095552F"/>
    <w:rsid w:val="00955894"/>
    <w:rsid w:val="00957A4E"/>
    <w:rsid w:val="0096038A"/>
    <w:rsid w:val="009628E6"/>
    <w:rsid w:val="00963A63"/>
    <w:rsid w:val="00965463"/>
    <w:rsid w:val="00965B5D"/>
    <w:rsid w:val="00967863"/>
    <w:rsid w:val="00967E2C"/>
    <w:rsid w:val="009713B8"/>
    <w:rsid w:val="00972B1C"/>
    <w:rsid w:val="00972B8B"/>
    <w:rsid w:val="0097305D"/>
    <w:rsid w:val="009745DD"/>
    <w:rsid w:val="00974B8F"/>
    <w:rsid w:val="00976A8A"/>
    <w:rsid w:val="0097741A"/>
    <w:rsid w:val="0097754F"/>
    <w:rsid w:val="009802BB"/>
    <w:rsid w:val="009815D1"/>
    <w:rsid w:val="0098257E"/>
    <w:rsid w:val="00983034"/>
    <w:rsid w:val="00983335"/>
    <w:rsid w:val="009842F4"/>
    <w:rsid w:val="009859B4"/>
    <w:rsid w:val="00985FD8"/>
    <w:rsid w:val="0098647B"/>
    <w:rsid w:val="00986C69"/>
    <w:rsid w:val="00992018"/>
    <w:rsid w:val="00992877"/>
    <w:rsid w:val="00992932"/>
    <w:rsid w:val="0099404C"/>
    <w:rsid w:val="009954F7"/>
    <w:rsid w:val="0099745C"/>
    <w:rsid w:val="00997E2E"/>
    <w:rsid w:val="00997E54"/>
    <w:rsid w:val="009A0277"/>
    <w:rsid w:val="009A0516"/>
    <w:rsid w:val="009A1281"/>
    <w:rsid w:val="009A295C"/>
    <w:rsid w:val="009A4934"/>
    <w:rsid w:val="009A50D3"/>
    <w:rsid w:val="009A686E"/>
    <w:rsid w:val="009B0FA0"/>
    <w:rsid w:val="009B1597"/>
    <w:rsid w:val="009B1F60"/>
    <w:rsid w:val="009B2810"/>
    <w:rsid w:val="009B6E00"/>
    <w:rsid w:val="009B73AB"/>
    <w:rsid w:val="009C1C54"/>
    <w:rsid w:val="009C30CD"/>
    <w:rsid w:val="009C33D7"/>
    <w:rsid w:val="009C48B5"/>
    <w:rsid w:val="009C646B"/>
    <w:rsid w:val="009C7480"/>
    <w:rsid w:val="009C77FE"/>
    <w:rsid w:val="009D0B13"/>
    <w:rsid w:val="009D3C69"/>
    <w:rsid w:val="009D4169"/>
    <w:rsid w:val="009D70A0"/>
    <w:rsid w:val="009E2CF8"/>
    <w:rsid w:val="009E6BE1"/>
    <w:rsid w:val="009E6E72"/>
    <w:rsid w:val="009F0FB9"/>
    <w:rsid w:val="009F1006"/>
    <w:rsid w:val="009F13BC"/>
    <w:rsid w:val="009F6F36"/>
    <w:rsid w:val="009F797C"/>
    <w:rsid w:val="00A019E6"/>
    <w:rsid w:val="00A02891"/>
    <w:rsid w:val="00A047D2"/>
    <w:rsid w:val="00A067B6"/>
    <w:rsid w:val="00A10B45"/>
    <w:rsid w:val="00A10EBE"/>
    <w:rsid w:val="00A10FB5"/>
    <w:rsid w:val="00A112A2"/>
    <w:rsid w:val="00A117A2"/>
    <w:rsid w:val="00A11C3C"/>
    <w:rsid w:val="00A14A74"/>
    <w:rsid w:val="00A16339"/>
    <w:rsid w:val="00A20282"/>
    <w:rsid w:val="00A215B0"/>
    <w:rsid w:val="00A23581"/>
    <w:rsid w:val="00A23F73"/>
    <w:rsid w:val="00A24D1A"/>
    <w:rsid w:val="00A24DE4"/>
    <w:rsid w:val="00A25AF2"/>
    <w:rsid w:val="00A27712"/>
    <w:rsid w:val="00A27A8F"/>
    <w:rsid w:val="00A315A8"/>
    <w:rsid w:val="00A332A2"/>
    <w:rsid w:val="00A36C96"/>
    <w:rsid w:val="00A379A3"/>
    <w:rsid w:val="00A37D82"/>
    <w:rsid w:val="00A41D7E"/>
    <w:rsid w:val="00A4204B"/>
    <w:rsid w:val="00A4358E"/>
    <w:rsid w:val="00A442B0"/>
    <w:rsid w:val="00A44578"/>
    <w:rsid w:val="00A44F52"/>
    <w:rsid w:val="00A51F99"/>
    <w:rsid w:val="00A526A6"/>
    <w:rsid w:val="00A53EA4"/>
    <w:rsid w:val="00A54A61"/>
    <w:rsid w:val="00A55465"/>
    <w:rsid w:val="00A56F69"/>
    <w:rsid w:val="00A60538"/>
    <w:rsid w:val="00A617AA"/>
    <w:rsid w:val="00A61888"/>
    <w:rsid w:val="00A62387"/>
    <w:rsid w:val="00A64397"/>
    <w:rsid w:val="00A6713B"/>
    <w:rsid w:val="00A7337B"/>
    <w:rsid w:val="00A74DCF"/>
    <w:rsid w:val="00A759A8"/>
    <w:rsid w:val="00A76EA1"/>
    <w:rsid w:val="00A8195D"/>
    <w:rsid w:val="00A84E54"/>
    <w:rsid w:val="00A91060"/>
    <w:rsid w:val="00A94CE1"/>
    <w:rsid w:val="00A94D59"/>
    <w:rsid w:val="00A94D6E"/>
    <w:rsid w:val="00A94EC9"/>
    <w:rsid w:val="00A95A08"/>
    <w:rsid w:val="00A95C8C"/>
    <w:rsid w:val="00A9605E"/>
    <w:rsid w:val="00A9755A"/>
    <w:rsid w:val="00A97857"/>
    <w:rsid w:val="00AA345D"/>
    <w:rsid w:val="00AA3B27"/>
    <w:rsid w:val="00AA3BEC"/>
    <w:rsid w:val="00AA7257"/>
    <w:rsid w:val="00AB013F"/>
    <w:rsid w:val="00AB02F7"/>
    <w:rsid w:val="00AB117B"/>
    <w:rsid w:val="00AB1916"/>
    <w:rsid w:val="00AB3790"/>
    <w:rsid w:val="00AB62D9"/>
    <w:rsid w:val="00AC2C19"/>
    <w:rsid w:val="00AC31A1"/>
    <w:rsid w:val="00AC3717"/>
    <w:rsid w:val="00AC4DD5"/>
    <w:rsid w:val="00AC5A8C"/>
    <w:rsid w:val="00AC71CA"/>
    <w:rsid w:val="00AC7408"/>
    <w:rsid w:val="00AC7D74"/>
    <w:rsid w:val="00AD0229"/>
    <w:rsid w:val="00AD2985"/>
    <w:rsid w:val="00AD4BCF"/>
    <w:rsid w:val="00AD510D"/>
    <w:rsid w:val="00AD5C59"/>
    <w:rsid w:val="00AE172F"/>
    <w:rsid w:val="00AE2AEC"/>
    <w:rsid w:val="00AE310D"/>
    <w:rsid w:val="00AE3E5E"/>
    <w:rsid w:val="00AE5A04"/>
    <w:rsid w:val="00AE7F5F"/>
    <w:rsid w:val="00AF04D4"/>
    <w:rsid w:val="00AF0C66"/>
    <w:rsid w:val="00AF2D09"/>
    <w:rsid w:val="00AF5BF0"/>
    <w:rsid w:val="00AF75FD"/>
    <w:rsid w:val="00B003A2"/>
    <w:rsid w:val="00B005F7"/>
    <w:rsid w:val="00B01052"/>
    <w:rsid w:val="00B04949"/>
    <w:rsid w:val="00B05958"/>
    <w:rsid w:val="00B05D5A"/>
    <w:rsid w:val="00B11235"/>
    <w:rsid w:val="00B119BA"/>
    <w:rsid w:val="00B12AC4"/>
    <w:rsid w:val="00B13782"/>
    <w:rsid w:val="00B13C9E"/>
    <w:rsid w:val="00B14D42"/>
    <w:rsid w:val="00B16C5C"/>
    <w:rsid w:val="00B21E34"/>
    <w:rsid w:val="00B237F4"/>
    <w:rsid w:val="00B24A3C"/>
    <w:rsid w:val="00B24DC1"/>
    <w:rsid w:val="00B2547E"/>
    <w:rsid w:val="00B2554B"/>
    <w:rsid w:val="00B25DBA"/>
    <w:rsid w:val="00B3154F"/>
    <w:rsid w:val="00B3210C"/>
    <w:rsid w:val="00B3793A"/>
    <w:rsid w:val="00B42347"/>
    <w:rsid w:val="00B425DC"/>
    <w:rsid w:val="00B51272"/>
    <w:rsid w:val="00B527C5"/>
    <w:rsid w:val="00B560BF"/>
    <w:rsid w:val="00B56476"/>
    <w:rsid w:val="00B57DB3"/>
    <w:rsid w:val="00B605B8"/>
    <w:rsid w:val="00B6240E"/>
    <w:rsid w:val="00B62C57"/>
    <w:rsid w:val="00B6509A"/>
    <w:rsid w:val="00B65831"/>
    <w:rsid w:val="00B6598A"/>
    <w:rsid w:val="00B65B5A"/>
    <w:rsid w:val="00B66E47"/>
    <w:rsid w:val="00B67756"/>
    <w:rsid w:val="00B735A2"/>
    <w:rsid w:val="00B75348"/>
    <w:rsid w:val="00B75B88"/>
    <w:rsid w:val="00B81D54"/>
    <w:rsid w:val="00B84F1C"/>
    <w:rsid w:val="00B8616E"/>
    <w:rsid w:val="00B904B5"/>
    <w:rsid w:val="00B90E9F"/>
    <w:rsid w:val="00B9177F"/>
    <w:rsid w:val="00B91DBD"/>
    <w:rsid w:val="00B93CF2"/>
    <w:rsid w:val="00B96520"/>
    <w:rsid w:val="00B9784D"/>
    <w:rsid w:val="00B97FFA"/>
    <w:rsid w:val="00BA0C2A"/>
    <w:rsid w:val="00BA1036"/>
    <w:rsid w:val="00BA110C"/>
    <w:rsid w:val="00BA2CE8"/>
    <w:rsid w:val="00BA4797"/>
    <w:rsid w:val="00BB06B8"/>
    <w:rsid w:val="00BB072F"/>
    <w:rsid w:val="00BB0BE6"/>
    <w:rsid w:val="00BB1CAF"/>
    <w:rsid w:val="00BB2CAB"/>
    <w:rsid w:val="00BB2D62"/>
    <w:rsid w:val="00BB3835"/>
    <w:rsid w:val="00BB5042"/>
    <w:rsid w:val="00BB5D15"/>
    <w:rsid w:val="00BB7304"/>
    <w:rsid w:val="00BC232F"/>
    <w:rsid w:val="00BC38A7"/>
    <w:rsid w:val="00BC4C2A"/>
    <w:rsid w:val="00BC5A3D"/>
    <w:rsid w:val="00BC6E30"/>
    <w:rsid w:val="00BC764E"/>
    <w:rsid w:val="00BC7BB2"/>
    <w:rsid w:val="00BC7BCE"/>
    <w:rsid w:val="00BD0560"/>
    <w:rsid w:val="00BD0783"/>
    <w:rsid w:val="00BD0F01"/>
    <w:rsid w:val="00BD1BA2"/>
    <w:rsid w:val="00BD2615"/>
    <w:rsid w:val="00BD3FC7"/>
    <w:rsid w:val="00BD583D"/>
    <w:rsid w:val="00BD6469"/>
    <w:rsid w:val="00BE037B"/>
    <w:rsid w:val="00BE18B6"/>
    <w:rsid w:val="00BE1FFC"/>
    <w:rsid w:val="00BE491C"/>
    <w:rsid w:val="00BF08F5"/>
    <w:rsid w:val="00BF1B2D"/>
    <w:rsid w:val="00BF28EB"/>
    <w:rsid w:val="00BF2903"/>
    <w:rsid w:val="00BF4763"/>
    <w:rsid w:val="00BF5D03"/>
    <w:rsid w:val="00BF5F8C"/>
    <w:rsid w:val="00BF6446"/>
    <w:rsid w:val="00C0132E"/>
    <w:rsid w:val="00C018E4"/>
    <w:rsid w:val="00C059D1"/>
    <w:rsid w:val="00C06904"/>
    <w:rsid w:val="00C06FEB"/>
    <w:rsid w:val="00C07751"/>
    <w:rsid w:val="00C10399"/>
    <w:rsid w:val="00C14D74"/>
    <w:rsid w:val="00C1530B"/>
    <w:rsid w:val="00C15559"/>
    <w:rsid w:val="00C176CA"/>
    <w:rsid w:val="00C17918"/>
    <w:rsid w:val="00C244DD"/>
    <w:rsid w:val="00C26AE2"/>
    <w:rsid w:val="00C271DC"/>
    <w:rsid w:val="00C27A6F"/>
    <w:rsid w:val="00C27F5B"/>
    <w:rsid w:val="00C31D50"/>
    <w:rsid w:val="00C34918"/>
    <w:rsid w:val="00C36D83"/>
    <w:rsid w:val="00C371DF"/>
    <w:rsid w:val="00C37E20"/>
    <w:rsid w:val="00C4046B"/>
    <w:rsid w:val="00C41360"/>
    <w:rsid w:val="00C455EE"/>
    <w:rsid w:val="00C472B1"/>
    <w:rsid w:val="00C52589"/>
    <w:rsid w:val="00C52DAF"/>
    <w:rsid w:val="00C618FD"/>
    <w:rsid w:val="00C64DDD"/>
    <w:rsid w:val="00C65D55"/>
    <w:rsid w:val="00C70801"/>
    <w:rsid w:val="00C70A8A"/>
    <w:rsid w:val="00C726B0"/>
    <w:rsid w:val="00C75DAF"/>
    <w:rsid w:val="00C76558"/>
    <w:rsid w:val="00C839F8"/>
    <w:rsid w:val="00C83BDF"/>
    <w:rsid w:val="00C8470F"/>
    <w:rsid w:val="00C84BFE"/>
    <w:rsid w:val="00C87277"/>
    <w:rsid w:val="00C920DF"/>
    <w:rsid w:val="00C92110"/>
    <w:rsid w:val="00C925F5"/>
    <w:rsid w:val="00C92D36"/>
    <w:rsid w:val="00C948BB"/>
    <w:rsid w:val="00C960D5"/>
    <w:rsid w:val="00C96E22"/>
    <w:rsid w:val="00CA4267"/>
    <w:rsid w:val="00CA4B00"/>
    <w:rsid w:val="00CA532A"/>
    <w:rsid w:val="00CA5A65"/>
    <w:rsid w:val="00CB02E4"/>
    <w:rsid w:val="00CB2DDB"/>
    <w:rsid w:val="00CB2F30"/>
    <w:rsid w:val="00CB38C4"/>
    <w:rsid w:val="00CB6318"/>
    <w:rsid w:val="00CB7156"/>
    <w:rsid w:val="00CB7524"/>
    <w:rsid w:val="00CB752F"/>
    <w:rsid w:val="00CB7C33"/>
    <w:rsid w:val="00CC1630"/>
    <w:rsid w:val="00CC3254"/>
    <w:rsid w:val="00CC430D"/>
    <w:rsid w:val="00CC713D"/>
    <w:rsid w:val="00CC7214"/>
    <w:rsid w:val="00CD07CB"/>
    <w:rsid w:val="00CD0BFE"/>
    <w:rsid w:val="00CD0F87"/>
    <w:rsid w:val="00CD2B62"/>
    <w:rsid w:val="00CD3259"/>
    <w:rsid w:val="00CD6719"/>
    <w:rsid w:val="00CD6811"/>
    <w:rsid w:val="00CE03E2"/>
    <w:rsid w:val="00CE0481"/>
    <w:rsid w:val="00CE0EE3"/>
    <w:rsid w:val="00CE1DF9"/>
    <w:rsid w:val="00CE25E0"/>
    <w:rsid w:val="00CE2B7F"/>
    <w:rsid w:val="00CE439A"/>
    <w:rsid w:val="00CE5953"/>
    <w:rsid w:val="00CE7A41"/>
    <w:rsid w:val="00CF2310"/>
    <w:rsid w:val="00CF2C3B"/>
    <w:rsid w:val="00CF5978"/>
    <w:rsid w:val="00CF60CE"/>
    <w:rsid w:val="00CF7ECE"/>
    <w:rsid w:val="00D00517"/>
    <w:rsid w:val="00D014AE"/>
    <w:rsid w:val="00D015C2"/>
    <w:rsid w:val="00D03702"/>
    <w:rsid w:val="00D04039"/>
    <w:rsid w:val="00D06602"/>
    <w:rsid w:val="00D0694B"/>
    <w:rsid w:val="00D06E8E"/>
    <w:rsid w:val="00D07364"/>
    <w:rsid w:val="00D07E64"/>
    <w:rsid w:val="00D11153"/>
    <w:rsid w:val="00D12887"/>
    <w:rsid w:val="00D13C53"/>
    <w:rsid w:val="00D143DD"/>
    <w:rsid w:val="00D14C85"/>
    <w:rsid w:val="00D15DB2"/>
    <w:rsid w:val="00D20497"/>
    <w:rsid w:val="00D21DEF"/>
    <w:rsid w:val="00D22790"/>
    <w:rsid w:val="00D232A8"/>
    <w:rsid w:val="00D256A3"/>
    <w:rsid w:val="00D25ACD"/>
    <w:rsid w:val="00D25B68"/>
    <w:rsid w:val="00D2647C"/>
    <w:rsid w:val="00D269D2"/>
    <w:rsid w:val="00D275E0"/>
    <w:rsid w:val="00D32A65"/>
    <w:rsid w:val="00D33B64"/>
    <w:rsid w:val="00D368FD"/>
    <w:rsid w:val="00D37EBB"/>
    <w:rsid w:val="00D40495"/>
    <w:rsid w:val="00D4065F"/>
    <w:rsid w:val="00D42EF6"/>
    <w:rsid w:val="00D44BC8"/>
    <w:rsid w:val="00D45CE4"/>
    <w:rsid w:val="00D46096"/>
    <w:rsid w:val="00D504A0"/>
    <w:rsid w:val="00D50A55"/>
    <w:rsid w:val="00D50C4C"/>
    <w:rsid w:val="00D52CF0"/>
    <w:rsid w:val="00D56037"/>
    <w:rsid w:val="00D60A51"/>
    <w:rsid w:val="00D61637"/>
    <w:rsid w:val="00D6415F"/>
    <w:rsid w:val="00D6539F"/>
    <w:rsid w:val="00D65D32"/>
    <w:rsid w:val="00D65D9F"/>
    <w:rsid w:val="00D6751F"/>
    <w:rsid w:val="00D67BC2"/>
    <w:rsid w:val="00D74387"/>
    <w:rsid w:val="00D74984"/>
    <w:rsid w:val="00D74C59"/>
    <w:rsid w:val="00D77A8A"/>
    <w:rsid w:val="00D8166C"/>
    <w:rsid w:val="00D81B4F"/>
    <w:rsid w:val="00D81BE6"/>
    <w:rsid w:val="00D84E1C"/>
    <w:rsid w:val="00D85ACF"/>
    <w:rsid w:val="00D8681E"/>
    <w:rsid w:val="00D868B6"/>
    <w:rsid w:val="00D87A63"/>
    <w:rsid w:val="00D91FE5"/>
    <w:rsid w:val="00D92554"/>
    <w:rsid w:val="00D93299"/>
    <w:rsid w:val="00D94312"/>
    <w:rsid w:val="00D94557"/>
    <w:rsid w:val="00D94D79"/>
    <w:rsid w:val="00D952FE"/>
    <w:rsid w:val="00D95642"/>
    <w:rsid w:val="00D95820"/>
    <w:rsid w:val="00D9759D"/>
    <w:rsid w:val="00D975E7"/>
    <w:rsid w:val="00D979FC"/>
    <w:rsid w:val="00D97AA1"/>
    <w:rsid w:val="00DA05FF"/>
    <w:rsid w:val="00DA2108"/>
    <w:rsid w:val="00DA58DE"/>
    <w:rsid w:val="00DA7D7B"/>
    <w:rsid w:val="00DB173E"/>
    <w:rsid w:val="00DB58C2"/>
    <w:rsid w:val="00DB5AB5"/>
    <w:rsid w:val="00DB5C00"/>
    <w:rsid w:val="00DB778E"/>
    <w:rsid w:val="00DB7846"/>
    <w:rsid w:val="00DB7A5B"/>
    <w:rsid w:val="00DC290D"/>
    <w:rsid w:val="00DC2BDF"/>
    <w:rsid w:val="00DC5C94"/>
    <w:rsid w:val="00DC7BEA"/>
    <w:rsid w:val="00DD0E97"/>
    <w:rsid w:val="00DD33F2"/>
    <w:rsid w:val="00DD34CC"/>
    <w:rsid w:val="00DD40B3"/>
    <w:rsid w:val="00DD4A59"/>
    <w:rsid w:val="00DD4C0E"/>
    <w:rsid w:val="00DD5800"/>
    <w:rsid w:val="00DD63EB"/>
    <w:rsid w:val="00DD6C8E"/>
    <w:rsid w:val="00DE26A0"/>
    <w:rsid w:val="00DE40BE"/>
    <w:rsid w:val="00DE519B"/>
    <w:rsid w:val="00DE6893"/>
    <w:rsid w:val="00DF3F8B"/>
    <w:rsid w:val="00DF702C"/>
    <w:rsid w:val="00E01234"/>
    <w:rsid w:val="00E042ED"/>
    <w:rsid w:val="00E06A5B"/>
    <w:rsid w:val="00E06A61"/>
    <w:rsid w:val="00E0798E"/>
    <w:rsid w:val="00E10D1D"/>
    <w:rsid w:val="00E17356"/>
    <w:rsid w:val="00E20DF5"/>
    <w:rsid w:val="00E22C65"/>
    <w:rsid w:val="00E24365"/>
    <w:rsid w:val="00E24501"/>
    <w:rsid w:val="00E261F1"/>
    <w:rsid w:val="00E2693B"/>
    <w:rsid w:val="00E310D1"/>
    <w:rsid w:val="00E31B47"/>
    <w:rsid w:val="00E323E4"/>
    <w:rsid w:val="00E332A2"/>
    <w:rsid w:val="00E33EDC"/>
    <w:rsid w:val="00E36E7C"/>
    <w:rsid w:val="00E3709D"/>
    <w:rsid w:val="00E370FC"/>
    <w:rsid w:val="00E40C93"/>
    <w:rsid w:val="00E4444A"/>
    <w:rsid w:val="00E44FD8"/>
    <w:rsid w:val="00E45CE4"/>
    <w:rsid w:val="00E47759"/>
    <w:rsid w:val="00E51FCC"/>
    <w:rsid w:val="00E53515"/>
    <w:rsid w:val="00E54BDD"/>
    <w:rsid w:val="00E571DA"/>
    <w:rsid w:val="00E60BF1"/>
    <w:rsid w:val="00E61CA5"/>
    <w:rsid w:val="00E63A2C"/>
    <w:rsid w:val="00E64406"/>
    <w:rsid w:val="00E64B46"/>
    <w:rsid w:val="00E64D0F"/>
    <w:rsid w:val="00E659A4"/>
    <w:rsid w:val="00E67FF0"/>
    <w:rsid w:val="00E817D6"/>
    <w:rsid w:val="00E81D2A"/>
    <w:rsid w:val="00E81E52"/>
    <w:rsid w:val="00E826C9"/>
    <w:rsid w:val="00E82D1D"/>
    <w:rsid w:val="00E83FE8"/>
    <w:rsid w:val="00E849D9"/>
    <w:rsid w:val="00E87367"/>
    <w:rsid w:val="00E90A85"/>
    <w:rsid w:val="00E9138E"/>
    <w:rsid w:val="00E9179D"/>
    <w:rsid w:val="00E917CC"/>
    <w:rsid w:val="00E91D89"/>
    <w:rsid w:val="00E91FC1"/>
    <w:rsid w:val="00E92D52"/>
    <w:rsid w:val="00E93D5A"/>
    <w:rsid w:val="00E9435F"/>
    <w:rsid w:val="00E9777F"/>
    <w:rsid w:val="00E97BC7"/>
    <w:rsid w:val="00EA1756"/>
    <w:rsid w:val="00EA182E"/>
    <w:rsid w:val="00EA1ACB"/>
    <w:rsid w:val="00EA3580"/>
    <w:rsid w:val="00EA3B00"/>
    <w:rsid w:val="00EA5364"/>
    <w:rsid w:val="00EA5D76"/>
    <w:rsid w:val="00EA6C77"/>
    <w:rsid w:val="00EA712E"/>
    <w:rsid w:val="00EB1B06"/>
    <w:rsid w:val="00EB1E4D"/>
    <w:rsid w:val="00EB2317"/>
    <w:rsid w:val="00EB241D"/>
    <w:rsid w:val="00EB2FF2"/>
    <w:rsid w:val="00EB32ED"/>
    <w:rsid w:val="00EB5F06"/>
    <w:rsid w:val="00EC0F00"/>
    <w:rsid w:val="00EC147E"/>
    <w:rsid w:val="00EC1F0D"/>
    <w:rsid w:val="00EC2205"/>
    <w:rsid w:val="00EC35FC"/>
    <w:rsid w:val="00EC5458"/>
    <w:rsid w:val="00EC5559"/>
    <w:rsid w:val="00EC5761"/>
    <w:rsid w:val="00EC69EE"/>
    <w:rsid w:val="00EE17E8"/>
    <w:rsid w:val="00EE1855"/>
    <w:rsid w:val="00EE1CD7"/>
    <w:rsid w:val="00EE1DEF"/>
    <w:rsid w:val="00EE2421"/>
    <w:rsid w:val="00EE417A"/>
    <w:rsid w:val="00EE4590"/>
    <w:rsid w:val="00EE494F"/>
    <w:rsid w:val="00EE582B"/>
    <w:rsid w:val="00EE663A"/>
    <w:rsid w:val="00EE68C3"/>
    <w:rsid w:val="00EE7CC5"/>
    <w:rsid w:val="00EF14E7"/>
    <w:rsid w:val="00EF2DCB"/>
    <w:rsid w:val="00EF370D"/>
    <w:rsid w:val="00EF55C1"/>
    <w:rsid w:val="00EF5C80"/>
    <w:rsid w:val="00EF677B"/>
    <w:rsid w:val="00F02BFF"/>
    <w:rsid w:val="00F04373"/>
    <w:rsid w:val="00F0542A"/>
    <w:rsid w:val="00F06F97"/>
    <w:rsid w:val="00F072AC"/>
    <w:rsid w:val="00F07B86"/>
    <w:rsid w:val="00F12348"/>
    <w:rsid w:val="00F13E23"/>
    <w:rsid w:val="00F168AE"/>
    <w:rsid w:val="00F17D1A"/>
    <w:rsid w:val="00F21BC2"/>
    <w:rsid w:val="00F22236"/>
    <w:rsid w:val="00F228BB"/>
    <w:rsid w:val="00F23E9F"/>
    <w:rsid w:val="00F24FE6"/>
    <w:rsid w:val="00F24FF8"/>
    <w:rsid w:val="00F26B32"/>
    <w:rsid w:val="00F27C74"/>
    <w:rsid w:val="00F3090E"/>
    <w:rsid w:val="00F32237"/>
    <w:rsid w:val="00F32C0E"/>
    <w:rsid w:val="00F354E5"/>
    <w:rsid w:val="00F36A88"/>
    <w:rsid w:val="00F36B36"/>
    <w:rsid w:val="00F402F4"/>
    <w:rsid w:val="00F403E4"/>
    <w:rsid w:val="00F4064A"/>
    <w:rsid w:val="00F417E7"/>
    <w:rsid w:val="00F41EBB"/>
    <w:rsid w:val="00F44E2D"/>
    <w:rsid w:val="00F4536F"/>
    <w:rsid w:val="00F4659E"/>
    <w:rsid w:val="00F47234"/>
    <w:rsid w:val="00F4797C"/>
    <w:rsid w:val="00F50218"/>
    <w:rsid w:val="00F51731"/>
    <w:rsid w:val="00F51E95"/>
    <w:rsid w:val="00F532E1"/>
    <w:rsid w:val="00F53A1F"/>
    <w:rsid w:val="00F54329"/>
    <w:rsid w:val="00F56940"/>
    <w:rsid w:val="00F57162"/>
    <w:rsid w:val="00F57875"/>
    <w:rsid w:val="00F6005D"/>
    <w:rsid w:val="00F6053D"/>
    <w:rsid w:val="00F61A8F"/>
    <w:rsid w:val="00F652AF"/>
    <w:rsid w:val="00F66B96"/>
    <w:rsid w:val="00F6731D"/>
    <w:rsid w:val="00F674FB"/>
    <w:rsid w:val="00F71224"/>
    <w:rsid w:val="00F71343"/>
    <w:rsid w:val="00F72E28"/>
    <w:rsid w:val="00F738C7"/>
    <w:rsid w:val="00F739A4"/>
    <w:rsid w:val="00F75949"/>
    <w:rsid w:val="00F8001E"/>
    <w:rsid w:val="00F82FAF"/>
    <w:rsid w:val="00F8319F"/>
    <w:rsid w:val="00F83BAD"/>
    <w:rsid w:val="00F84B00"/>
    <w:rsid w:val="00F866AA"/>
    <w:rsid w:val="00F87C23"/>
    <w:rsid w:val="00F90233"/>
    <w:rsid w:val="00F91BCB"/>
    <w:rsid w:val="00F92392"/>
    <w:rsid w:val="00F96816"/>
    <w:rsid w:val="00F97596"/>
    <w:rsid w:val="00F9772C"/>
    <w:rsid w:val="00FA0233"/>
    <w:rsid w:val="00FA2593"/>
    <w:rsid w:val="00FA33AE"/>
    <w:rsid w:val="00FA3405"/>
    <w:rsid w:val="00FA4091"/>
    <w:rsid w:val="00FA4FF2"/>
    <w:rsid w:val="00FB278C"/>
    <w:rsid w:val="00FB31F9"/>
    <w:rsid w:val="00FC0D36"/>
    <w:rsid w:val="00FC1091"/>
    <w:rsid w:val="00FC3008"/>
    <w:rsid w:val="00FC6D57"/>
    <w:rsid w:val="00FD023C"/>
    <w:rsid w:val="00FD0548"/>
    <w:rsid w:val="00FD2422"/>
    <w:rsid w:val="00FD371D"/>
    <w:rsid w:val="00FD3CB5"/>
    <w:rsid w:val="00FD4936"/>
    <w:rsid w:val="00FE1302"/>
    <w:rsid w:val="00FE2180"/>
    <w:rsid w:val="00FE36E7"/>
    <w:rsid w:val="00FE4A62"/>
    <w:rsid w:val="00FE70D3"/>
    <w:rsid w:val="00FE7D01"/>
    <w:rsid w:val="00FF08F7"/>
    <w:rsid w:val="00FF30D0"/>
    <w:rsid w:val="00FF3495"/>
    <w:rsid w:val="00FF46C1"/>
    <w:rsid w:val="00FF4A0A"/>
    <w:rsid w:val="00FF5AE0"/>
    <w:rsid w:val="00FF63A5"/>
    <w:rsid w:val="00FF6858"/>
    <w:rsid w:val="00FF7B36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79BF"/>
  <w15:chartTrackingRefBased/>
  <w15:docId w15:val="{576CF773-C1E3-46D6-BB7A-827B62D6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7D6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5B49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3">
    <w:name w:val="heading 3"/>
    <w:basedOn w:val="Normal"/>
    <w:link w:val="Naslov3Char"/>
    <w:uiPriority w:val="9"/>
    <w:qFormat/>
    <w:rsid w:val="00F6053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8074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5962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9621C"/>
  </w:style>
  <w:style w:type="paragraph" w:styleId="Podnoje">
    <w:name w:val="footer"/>
    <w:basedOn w:val="Normal"/>
    <w:link w:val="PodnojeChar"/>
    <w:uiPriority w:val="99"/>
    <w:unhideWhenUsed/>
    <w:rsid w:val="005962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621C"/>
  </w:style>
  <w:style w:type="paragraph" w:customStyle="1" w:styleId="Odlomakpopisa1">
    <w:name w:val="Odlomak popisa1"/>
    <w:basedOn w:val="Normal"/>
    <w:uiPriority w:val="34"/>
    <w:qFormat/>
    <w:rsid w:val="002B0E2E"/>
    <w:pPr>
      <w:ind w:left="720"/>
      <w:contextualSpacing/>
    </w:pPr>
  </w:style>
  <w:style w:type="character" w:customStyle="1" w:styleId="CharChar4">
    <w:name w:val=" Char Char4"/>
    <w:rsid w:val="009B2810"/>
    <w:rPr>
      <w:rFonts w:ascii="Arial" w:hAnsi="Arial"/>
      <w:sz w:val="24"/>
      <w:szCs w:val="24"/>
      <w:lang w:val="hr-HR" w:eastAsia="en-US" w:bidi="ar-SA"/>
    </w:rPr>
  </w:style>
  <w:style w:type="paragraph" w:styleId="Tijeloteksta">
    <w:name w:val="Body Text"/>
    <w:aliases w:val="  uvlaka 2, uvlaka 3,uvlaka 2,uvlaka 3"/>
    <w:basedOn w:val="Normal"/>
    <w:rsid w:val="00BF6446"/>
    <w:pPr>
      <w:jc w:val="both"/>
    </w:pPr>
    <w:rPr>
      <w:rFonts w:ascii="Arial" w:eastAsia="Times New Roman" w:hAnsi="Arial"/>
      <w:sz w:val="24"/>
      <w:szCs w:val="24"/>
    </w:rPr>
  </w:style>
  <w:style w:type="paragraph" w:styleId="Tijeloteksta2">
    <w:name w:val="Body Text 2"/>
    <w:basedOn w:val="Normal"/>
    <w:rsid w:val="00E40C93"/>
    <w:pPr>
      <w:spacing w:after="120" w:line="480" w:lineRule="auto"/>
    </w:pPr>
  </w:style>
  <w:style w:type="paragraph" w:customStyle="1" w:styleId="Default">
    <w:name w:val="Default"/>
    <w:rsid w:val="004172CA"/>
    <w:pPr>
      <w:autoSpaceDE w:val="0"/>
      <w:autoSpaceDN w:val="0"/>
      <w:adjustRightInd w:val="0"/>
    </w:pPr>
    <w:rPr>
      <w:rFonts w:ascii="ECDHE D+ MST T 31c 406" w:eastAsia="Times New Roman" w:hAnsi="ECDHE D+ MST T 31c 406" w:cs="ECDHE D+ MST T 31c 406"/>
      <w:color w:val="000000"/>
      <w:sz w:val="24"/>
      <w:szCs w:val="24"/>
      <w:lang w:val="en-US" w:eastAsia="en-US"/>
    </w:rPr>
  </w:style>
  <w:style w:type="table" w:styleId="Reetkatablice">
    <w:name w:val="Table Grid"/>
    <w:basedOn w:val="Obinatablica"/>
    <w:uiPriority w:val="59"/>
    <w:rsid w:val="0048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92392"/>
    <w:pPr>
      <w:spacing w:after="200" w:line="276" w:lineRule="auto"/>
      <w:ind w:left="720"/>
      <w:contextualSpacing/>
    </w:pPr>
  </w:style>
  <w:style w:type="character" w:customStyle="1" w:styleId="Naslov3Char">
    <w:name w:val="Naslov 3 Char"/>
    <w:link w:val="Naslov3"/>
    <w:uiPriority w:val="9"/>
    <w:rsid w:val="00F6053D"/>
    <w:rPr>
      <w:rFonts w:ascii="Times New Roman" w:eastAsia="Times New Roman" w:hAnsi="Times New Roman"/>
      <w:b/>
      <w:bCs/>
      <w:sz w:val="27"/>
      <w:szCs w:val="27"/>
    </w:rPr>
  </w:style>
  <w:style w:type="character" w:styleId="Naglaeno">
    <w:name w:val="Strong"/>
    <w:uiPriority w:val="22"/>
    <w:qFormat/>
    <w:rsid w:val="00F6053D"/>
    <w:rPr>
      <w:b/>
      <w:bCs/>
    </w:rPr>
  </w:style>
  <w:style w:type="character" w:styleId="Hiperveza">
    <w:name w:val="Hyperlink"/>
    <w:uiPriority w:val="99"/>
    <w:semiHidden/>
    <w:unhideWhenUsed/>
    <w:rsid w:val="00F6053D"/>
    <w:rPr>
      <w:color w:val="0000FF"/>
      <w:u w:val="single"/>
    </w:rPr>
  </w:style>
  <w:style w:type="character" w:customStyle="1" w:styleId="Naslov1Char">
    <w:name w:val="Naslov 1 Char"/>
    <w:link w:val="Naslov1"/>
    <w:uiPriority w:val="9"/>
    <w:rsid w:val="005B49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ekst">
    <w:name w:val="tekst"/>
    <w:basedOn w:val="Zadanifontodlomka"/>
    <w:rsid w:val="00F652AF"/>
  </w:style>
  <w:style w:type="character" w:customStyle="1" w:styleId="st">
    <w:name w:val="st"/>
    <w:basedOn w:val="Zadanifontodlomka"/>
    <w:rsid w:val="00395DEB"/>
  </w:style>
  <w:style w:type="character" w:styleId="Istaknuto">
    <w:name w:val="Emphasis"/>
    <w:uiPriority w:val="20"/>
    <w:qFormat/>
    <w:rsid w:val="00395DEB"/>
    <w:rPr>
      <w:i/>
      <w:iCs/>
    </w:rPr>
  </w:style>
  <w:style w:type="paragraph" w:customStyle="1" w:styleId="box457482">
    <w:name w:val="box_457482"/>
    <w:basedOn w:val="Normal"/>
    <w:rsid w:val="004367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253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2533"/>
    <w:rPr>
      <w:rFonts w:ascii="Segoe UI" w:hAnsi="Segoe UI" w:cs="Segoe UI"/>
      <w:sz w:val="18"/>
      <w:szCs w:val="18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B32E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naslovChar">
    <w:name w:val="Podnaslov Char"/>
    <w:link w:val="Podnaslov"/>
    <w:uiPriority w:val="11"/>
    <w:rsid w:val="00EB32ED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Bezproreda">
    <w:name w:val="No Spacing"/>
    <w:uiPriority w:val="1"/>
    <w:qFormat/>
    <w:rsid w:val="00D32A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9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7A62-95B0-4DC3-8B16-E5FAA672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78</vt:lpstr>
    </vt:vector>
  </TitlesOfParts>
  <Company>oo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78</dc:title>
  <dc:subject/>
  <dc:creator>LD</dc:creator>
  <cp:keywords/>
  <cp:lastModifiedBy>Mira Vudrag Kulić</cp:lastModifiedBy>
  <cp:revision>2</cp:revision>
  <cp:lastPrinted>2021-01-25T08:39:00Z</cp:lastPrinted>
  <dcterms:created xsi:type="dcterms:W3CDTF">2025-01-08T11:40:00Z</dcterms:created>
  <dcterms:modified xsi:type="dcterms:W3CDTF">2025-01-08T11:40:00Z</dcterms:modified>
</cp:coreProperties>
</file>